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18C" w:rsidRPr="00986765" w:rsidRDefault="00DC718C" w:rsidP="00DC718C">
      <w:pPr>
        <w:rPr>
          <w:rFonts w:ascii="Times New Roman" w:eastAsia="Times New Roman" w:hAnsi="Times New Roman" w:cs="Times New Roman"/>
          <w:sz w:val="28"/>
          <w:szCs w:val="28"/>
          <w:lang w:val="uk-UA" w:eastAsia="ru-RU"/>
        </w:rPr>
      </w:pPr>
      <w:bookmarkStart w:id="0" w:name="_GoBack"/>
      <w:bookmarkEnd w:id="0"/>
      <w:r w:rsidRPr="00986765">
        <w:rPr>
          <w:rFonts w:ascii="Times New Roman" w:eastAsia="Times New Roman" w:hAnsi="Times New Roman" w:cs="Times New Roman"/>
          <w:sz w:val="28"/>
          <w:szCs w:val="28"/>
          <w:lang w:val="uk-UA" w:eastAsia="ru-RU"/>
        </w:rPr>
        <w:tab/>
      </w:r>
      <w:r w:rsidRPr="00986765">
        <w:rPr>
          <w:rFonts w:ascii="Times New Roman" w:eastAsia="Times New Roman" w:hAnsi="Times New Roman" w:cs="Times New Roman"/>
          <w:sz w:val="28"/>
          <w:szCs w:val="28"/>
          <w:lang w:val="uk-UA" w:eastAsia="ru-RU"/>
        </w:rPr>
        <w:tab/>
        <w:t xml:space="preserve">                                                              ЗАТВЕРДЖЕНО</w:t>
      </w:r>
    </w:p>
    <w:p w:rsidR="00DC718C" w:rsidRPr="00986765" w:rsidRDefault="00DC718C" w:rsidP="00DC718C">
      <w:pPr>
        <w:spacing w:after="0" w:line="240" w:lineRule="auto"/>
        <w:rPr>
          <w:rFonts w:ascii="Times New Roman" w:eastAsia="Times New Roman" w:hAnsi="Times New Roman" w:cs="Times New Roman"/>
          <w:color w:val="000000"/>
          <w:spacing w:val="4"/>
          <w:sz w:val="28"/>
          <w:szCs w:val="28"/>
          <w:lang w:val="uk-UA" w:eastAsia="ru-RU"/>
        </w:rPr>
      </w:pPr>
      <w:r w:rsidRPr="00986765">
        <w:rPr>
          <w:rFonts w:ascii="Times New Roman" w:eastAsia="Times New Roman" w:hAnsi="Times New Roman" w:cs="Times New Roman"/>
          <w:color w:val="000000"/>
          <w:spacing w:val="4"/>
          <w:sz w:val="28"/>
          <w:szCs w:val="28"/>
          <w:lang w:val="uk-UA" w:eastAsia="ru-RU"/>
        </w:rPr>
        <w:t xml:space="preserve">                                                                              Рішення п’ятдесят третьої сесії </w:t>
      </w:r>
    </w:p>
    <w:p w:rsidR="00DC718C" w:rsidRPr="00986765" w:rsidRDefault="00DC718C" w:rsidP="00DC718C">
      <w:pPr>
        <w:spacing w:after="0" w:line="360" w:lineRule="auto"/>
        <w:rPr>
          <w:rFonts w:ascii="Times New Roman" w:eastAsia="Times New Roman" w:hAnsi="Times New Roman" w:cs="Times New Roman"/>
          <w:color w:val="000000"/>
          <w:spacing w:val="4"/>
          <w:sz w:val="28"/>
          <w:szCs w:val="28"/>
          <w:lang w:val="uk-UA" w:eastAsia="ru-RU"/>
        </w:rPr>
      </w:pPr>
      <w:r w:rsidRPr="00986765">
        <w:rPr>
          <w:rFonts w:ascii="Times New Roman" w:eastAsia="Times New Roman" w:hAnsi="Times New Roman" w:cs="Times New Roman"/>
          <w:color w:val="000000"/>
          <w:spacing w:val="4"/>
          <w:sz w:val="28"/>
          <w:szCs w:val="28"/>
          <w:lang w:val="uk-UA" w:eastAsia="ru-RU"/>
        </w:rPr>
        <w:t xml:space="preserve">                                                                              міської ради VII скликання                 </w:t>
      </w:r>
    </w:p>
    <w:p w:rsidR="00DC718C" w:rsidRPr="00986765" w:rsidRDefault="00DC718C" w:rsidP="00DC718C">
      <w:pPr>
        <w:spacing w:after="0" w:line="360" w:lineRule="auto"/>
        <w:rPr>
          <w:rFonts w:ascii="Times New Roman" w:eastAsia="Times New Roman" w:hAnsi="Times New Roman" w:cs="Times New Roman"/>
          <w:color w:val="000000"/>
          <w:spacing w:val="4"/>
          <w:sz w:val="28"/>
          <w:szCs w:val="28"/>
          <w:lang w:val="uk-UA" w:eastAsia="ru-RU"/>
        </w:rPr>
      </w:pPr>
      <w:r w:rsidRPr="00986765">
        <w:rPr>
          <w:rFonts w:ascii="Times New Roman" w:eastAsia="Times New Roman" w:hAnsi="Times New Roman" w:cs="Times New Roman"/>
          <w:color w:val="000000"/>
          <w:spacing w:val="4"/>
          <w:sz w:val="28"/>
          <w:szCs w:val="28"/>
          <w:lang w:val="uk-UA" w:eastAsia="ru-RU"/>
        </w:rPr>
        <w:t xml:space="preserve">                                                                              </w:t>
      </w:r>
      <w:r w:rsidR="000B3C0C">
        <w:rPr>
          <w:rFonts w:ascii="Times New Roman" w:eastAsia="Times New Roman" w:hAnsi="Times New Roman" w:cs="Times New Roman"/>
          <w:color w:val="000000"/>
          <w:spacing w:val="4"/>
          <w:sz w:val="28"/>
          <w:szCs w:val="28"/>
          <w:lang w:val="uk-UA" w:eastAsia="ru-RU"/>
        </w:rPr>
        <w:t>04</w:t>
      </w:r>
      <w:r w:rsidRPr="00986765">
        <w:rPr>
          <w:rFonts w:ascii="Times New Roman" w:eastAsia="Times New Roman" w:hAnsi="Times New Roman" w:cs="Times New Roman"/>
          <w:color w:val="000000"/>
          <w:spacing w:val="4"/>
          <w:sz w:val="28"/>
          <w:szCs w:val="28"/>
          <w:lang w:val="uk-UA" w:eastAsia="ru-RU"/>
        </w:rPr>
        <w:t xml:space="preserve"> грудня 2019 року №</w:t>
      </w:r>
      <w:r w:rsidR="000B3C0C">
        <w:rPr>
          <w:rFonts w:ascii="Times New Roman" w:eastAsia="Times New Roman" w:hAnsi="Times New Roman" w:cs="Times New Roman"/>
          <w:color w:val="000000"/>
          <w:spacing w:val="4"/>
          <w:sz w:val="28"/>
          <w:szCs w:val="28"/>
          <w:lang w:val="uk-UA" w:eastAsia="ru-RU"/>
        </w:rPr>
        <w:t xml:space="preserve"> 1009</w:t>
      </w:r>
    </w:p>
    <w:p w:rsidR="00DC718C" w:rsidRPr="00986765" w:rsidRDefault="00DC718C" w:rsidP="00DC718C">
      <w:pPr>
        <w:shd w:val="clear" w:color="auto" w:fill="FFFFFF"/>
        <w:tabs>
          <w:tab w:val="left" w:pos="5812"/>
        </w:tabs>
        <w:spacing w:after="0" w:line="240" w:lineRule="auto"/>
        <w:ind w:right="10" w:firstLine="709"/>
        <w:rPr>
          <w:rFonts w:ascii="Times New Roman" w:eastAsia="Times New Roman" w:hAnsi="Times New Roman" w:cs="Times New Roman"/>
          <w:b/>
          <w:sz w:val="28"/>
          <w:szCs w:val="28"/>
          <w:lang w:val="uk-UA" w:eastAsia="ru-RU"/>
        </w:rPr>
      </w:pPr>
    </w:p>
    <w:p w:rsidR="00DC718C" w:rsidRPr="00986765" w:rsidRDefault="00DC718C" w:rsidP="00DC718C">
      <w:pPr>
        <w:tabs>
          <w:tab w:val="left" w:pos="3306"/>
        </w:tabs>
        <w:spacing w:after="0" w:line="240" w:lineRule="auto"/>
        <w:jc w:val="center"/>
        <w:rPr>
          <w:rFonts w:ascii="Times New Roman" w:eastAsia="Times New Roman" w:hAnsi="Times New Roman" w:cs="Times New Roman"/>
          <w:b/>
          <w:sz w:val="28"/>
          <w:szCs w:val="28"/>
          <w:lang w:val="uk-UA" w:eastAsia="ru-RU"/>
        </w:rPr>
      </w:pPr>
    </w:p>
    <w:p w:rsidR="00DC718C" w:rsidRPr="00986765" w:rsidRDefault="00DC718C" w:rsidP="00DC718C">
      <w:pPr>
        <w:tabs>
          <w:tab w:val="left" w:pos="3306"/>
        </w:tabs>
        <w:spacing w:after="0" w:line="240" w:lineRule="auto"/>
        <w:jc w:val="center"/>
        <w:rPr>
          <w:rFonts w:ascii="Times New Roman" w:eastAsia="Times New Roman" w:hAnsi="Times New Roman" w:cs="Times New Roman"/>
          <w:b/>
          <w:sz w:val="28"/>
          <w:szCs w:val="28"/>
          <w:lang w:val="uk-UA" w:eastAsia="ru-RU"/>
        </w:rPr>
      </w:pPr>
    </w:p>
    <w:p w:rsidR="00DC718C" w:rsidRPr="00986765" w:rsidRDefault="00DC718C" w:rsidP="00DC718C">
      <w:pPr>
        <w:tabs>
          <w:tab w:val="left" w:pos="3306"/>
        </w:tabs>
        <w:spacing w:after="0" w:line="240" w:lineRule="auto"/>
        <w:jc w:val="center"/>
        <w:rPr>
          <w:rFonts w:ascii="Times New Roman" w:eastAsia="Times New Roman" w:hAnsi="Times New Roman" w:cs="Times New Roman"/>
          <w:b/>
          <w:sz w:val="28"/>
          <w:szCs w:val="28"/>
          <w:lang w:val="uk-UA" w:eastAsia="ru-RU"/>
        </w:rPr>
      </w:pPr>
    </w:p>
    <w:p w:rsidR="00DC718C" w:rsidRPr="00986765" w:rsidRDefault="00DC718C" w:rsidP="00DC718C">
      <w:pPr>
        <w:tabs>
          <w:tab w:val="left" w:pos="3306"/>
        </w:tabs>
        <w:spacing w:after="0" w:line="240" w:lineRule="auto"/>
        <w:jc w:val="center"/>
        <w:rPr>
          <w:rFonts w:ascii="Times New Roman" w:eastAsia="Times New Roman" w:hAnsi="Times New Roman" w:cs="Times New Roman"/>
          <w:b/>
          <w:sz w:val="28"/>
          <w:szCs w:val="28"/>
          <w:lang w:val="uk-UA" w:eastAsia="ru-RU"/>
        </w:rPr>
      </w:pPr>
    </w:p>
    <w:p w:rsidR="00DC718C" w:rsidRPr="00986765" w:rsidRDefault="00DC718C" w:rsidP="00DC718C">
      <w:pPr>
        <w:tabs>
          <w:tab w:val="left" w:pos="3306"/>
        </w:tabs>
        <w:spacing w:after="0" w:line="240" w:lineRule="auto"/>
        <w:jc w:val="center"/>
        <w:rPr>
          <w:rFonts w:ascii="Times New Roman" w:eastAsia="Times New Roman" w:hAnsi="Times New Roman" w:cs="Times New Roman"/>
          <w:b/>
          <w:sz w:val="28"/>
          <w:szCs w:val="28"/>
          <w:lang w:val="uk-UA" w:eastAsia="ru-RU"/>
        </w:rPr>
      </w:pPr>
    </w:p>
    <w:p w:rsidR="00DC718C" w:rsidRPr="00986765" w:rsidRDefault="00DC718C" w:rsidP="00DC718C">
      <w:pPr>
        <w:tabs>
          <w:tab w:val="left" w:pos="3306"/>
        </w:tabs>
        <w:spacing w:after="0" w:line="240" w:lineRule="auto"/>
        <w:jc w:val="center"/>
        <w:rPr>
          <w:rFonts w:ascii="Times New Roman" w:eastAsia="Times New Roman" w:hAnsi="Times New Roman" w:cs="Times New Roman"/>
          <w:b/>
          <w:sz w:val="28"/>
          <w:szCs w:val="28"/>
          <w:lang w:val="uk-UA" w:eastAsia="ru-RU"/>
        </w:rPr>
      </w:pPr>
    </w:p>
    <w:p w:rsidR="00DC718C" w:rsidRPr="00986765" w:rsidRDefault="00DC718C" w:rsidP="00DC718C">
      <w:pPr>
        <w:tabs>
          <w:tab w:val="left" w:pos="3306"/>
        </w:tabs>
        <w:spacing w:after="0" w:line="240" w:lineRule="auto"/>
        <w:jc w:val="center"/>
        <w:rPr>
          <w:rFonts w:ascii="Times New Roman" w:eastAsia="Times New Roman" w:hAnsi="Times New Roman" w:cs="Times New Roman"/>
          <w:b/>
          <w:sz w:val="28"/>
          <w:szCs w:val="28"/>
          <w:lang w:val="uk-UA" w:eastAsia="ru-RU"/>
        </w:rPr>
      </w:pPr>
    </w:p>
    <w:p w:rsidR="00DC718C" w:rsidRPr="00986765" w:rsidRDefault="00DC718C" w:rsidP="00DC718C">
      <w:pPr>
        <w:tabs>
          <w:tab w:val="left" w:pos="3418"/>
        </w:tabs>
        <w:spacing w:after="0" w:line="240" w:lineRule="auto"/>
        <w:jc w:val="center"/>
        <w:rPr>
          <w:rFonts w:ascii="Times New Roman" w:eastAsia="Times New Roman" w:hAnsi="Times New Roman" w:cs="Times New Roman"/>
          <w:sz w:val="24"/>
          <w:szCs w:val="24"/>
          <w:lang w:val="uk-UA" w:eastAsia="ru-RU"/>
        </w:rPr>
      </w:pPr>
    </w:p>
    <w:p w:rsidR="00DC718C" w:rsidRPr="00986765" w:rsidRDefault="00DC718C" w:rsidP="00DC718C">
      <w:pPr>
        <w:spacing w:after="0" w:line="240" w:lineRule="auto"/>
        <w:jc w:val="center"/>
        <w:rPr>
          <w:rFonts w:ascii="Times New Roman" w:eastAsia="Times New Roman" w:hAnsi="Times New Roman" w:cs="Times New Roman"/>
          <w:b/>
          <w:color w:val="000000"/>
          <w:sz w:val="28"/>
          <w:szCs w:val="28"/>
          <w:lang w:val="uk-UA" w:eastAsia="ru-RU"/>
        </w:rPr>
      </w:pPr>
      <w:r w:rsidRPr="00986765">
        <w:rPr>
          <w:rFonts w:ascii="Times New Roman" w:eastAsia="Times New Roman" w:hAnsi="Times New Roman" w:cs="Times New Roman"/>
          <w:b/>
          <w:color w:val="000000"/>
          <w:sz w:val="28"/>
          <w:szCs w:val="28"/>
          <w:lang w:val="uk-UA" w:eastAsia="ru-RU"/>
        </w:rPr>
        <w:t>ПРОГРАМА</w:t>
      </w:r>
    </w:p>
    <w:p w:rsidR="00DC718C" w:rsidRPr="00986765" w:rsidRDefault="00DC718C" w:rsidP="00DC718C">
      <w:pPr>
        <w:spacing w:after="0" w:line="240" w:lineRule="auto"/>
        <w:jc w:val="center"/>
        <w:rPr>
          <w:rFonts w:ascii="Times New Roman" w:eastAsia="Times New Roman" w:hAnsi="Times New Roman" w:cs="Times New Roman"/>
          <w:b/>
          <w:sz w:val="28"/>
          <w:szCs w:val="28"/>
          <w:lang w:val="uk-UA" w:eastAsia="ru-RU"/>
        </w:rPr>
      </w:pPr>
      <w:r w:rsidRPr="00986765">
        <w:rPr>
          <w:rFonts w:ascii="Times New Roman" w:eastAsia="Times New Roman" w:hAnsi="Times New Roman" w:cs="Times New Roman"/>
          <w:b/>
          <w:sz w:val="28"/>
          <w:szCs w:val="24"/>
          <w:lang w:val="uk-UA" w:eastAsia="zh-CN"/>
        </w:rPr>
        <w:t xml:space="preserve">інформатизації </w:t>
      </w:r>
      <w:r w:rsidRPr="00986765">
        <w:rPr>
          <w:rFonts w:ascii="Times New Roman" w:eastAsia="Times New Roman" w:hAnsi="Times New Roman" w:cs="Times New Roman"/>
          <w:b/>
          <w:sz w:val="28"/>
          <w:szCs w:val="28"/>
          <w:lang w:val="uk-UA" w:eastAsia="ru-RU"/>
        </w:rPr>
        <w:t>Новгород-Сіверської міської об’єднаної територіальної громади</w:t>
      </w:r>
      <w:r w:rsidRPr="00986765">
        <w:rPr>
          <w:rFonts w:ascii="Times New Roman" w:eastAsia="Times New Roman" w:hAnsi="Times New Roman" w:cs="Times New Roman"/>
          <w:b/>
          <w:sz w:val="28"/>
          <w:szCs w:val="24"/>
          <w:lang w:val="uk-UA" w:eastAsia="zh-CN"/>
        </w:rPr>
        <w:t xml:space="preserve"> на 2020-2022 роки</w:t>
      </w:r>
    </w:p>
    <w:p w:rsidR="00DC718C" w:rsidRPr="00986765" w:rsidRDefault="00DC718C" w:rsidP="00DC718C">
      <w:pPr>
        <w:spacing w:after="0" w:line="240" w:lineRule="auto"/>
        <w:rPr>
          <w:rFonts w:ascii="Times New Roman" w:eastAsia="Times New Roman" w:hAnsi="Times New Roman" w:cs="Times New Roman"/>
          <w:sz w:val="28"/>
          <w:szCs w:val="28"/>
          <w:lang w:val="uk-UA" w:eastAsia="uk-UA"/>
        </w:rPr>
      </w:pPr>
    </w:p>
    <w:p w:rsidR="00DC718C" w:rsidRPr="00986765" w:rsidRDefault="00DC718C" w:rsidP="00DC718C">
      <w:pPr>
        <w:spacing w:after="0" w:line="240" w:lineRule="auto"/>
        <w:rPr>
          <w:rFonts w:ascii="Times New Roman" w:eastAsia="Times New Roman" w:hAnsi="Times New Roman" w:cs="Times New Roman"/>
          <w:sz w:val="28"/>
          <w:szCs w:val="28"/>
          <w:lang w:val="uk-UA" w:eastAsia="uk-UA"/>
        </w:rPr>
      </w:pPr>
    </w:p>
    <w:p w:rsidR="00DC718C" w:rsidRPr="00986765" w:rsidRDefault="00DC718C" w:rsidP="00DC718C">
      <w:pPr>
        <w:spacing w:after="0" w:line="240" w:lineRule="auto"/>
        <w:rPr>
          <w:rFonts w:ascii="Times New Roman" w:eastAsia="Times New Roman" w:hAnsi="Times New Roman" w:cs="Times New Roman"/>
          <w:sz w:val="28"/>
          <w:szCs w:val="28"/>
          <w:lang w:val="uk-UA" w:eastAsia="uk-UA"/>
        </w:rPr>
      </w:pPr>
    </w:p>
    <w:p w:rsidR="00DC718C" w:rsidRPr="00986765" w:rsidRDefault="00DC718C" w:rsidP="00DC718C">
      <w:pPr>
        <w:spacing w:after="0" w:line="240" w:lineRule="auto"/>
        <w:rPr>
          <w:rFonts w:ascii="Times New Roman" w:eastAsia="Times New Roman" w:hAnsi="Times New Roman" w:cs="Times New Roman"/>
          <w:sz w:val="28"/>
          <w:szCs w:val="28"/>
          <w:lang w:val="uk-UA" w:eastAsia="uk-UA"/>
        </w:rPr>
      </w:pPr>
    </w:p>
    <w:p w:rsidR="00DC718C" w:rsidRPr="00986765" w:rsidRDefault="00DC718C" w:rsidP="00DC718C">
      <w:pPr>
        <w:spacing w:after="0" w:line="240" w:lineRule="auto"/>
        <w:rPr>
          <w:rFonts w:ascii="Times New Roman" w:eastAsia="Times New Roman" w:hAnsi="Times New Roman" w:cs="Times New Roman"/>
          <w:sz w:val="28"/>
          <w:szCs w:val="28"/>
          <w:lang w:val="uk-UA" w:eastAsia="uk-UA"/>
        </w:rPr>
      </w:pPr>
    </w:p>
    <w:p w:rsidR="00DC718C" w:rsidRPr="00986765" w:rsidRDefault="00DC718C" w:rsidP="00DC718C">
      <w:pPr>
        <w:spacing w:after="0" w:line="240" w:lineRule="auto"/>
        <w:rPr>
          <w:rFonts w:ascii="Times New Roman" w:eastAsia="Times New Roman" w:hAnsi="Times New Roman" w:cs="Times New Roman"/>
          <w:sz w:val="28"/>
          <w:szCs w:val="28"/>
          <w:lang w:val="uk-UA" w:eastAsia="uk-UA"/>
        </w:rPr>
      </w:pPr>
    </w:p>
    <w:p w:rsidR="00DC718C" w:rsidRPr="00986765" w:rsidRDefault="00DC718C" w:rsidP="00DC718C">
      <w:pPr>
        <w:spacing w:after="0" w:line="240" w:lineRule="auto"/>
        <w:rPr>
          <w:rFonts w:ascii="Times New Roman" w:eastAsia="Times New Roman" w:hAnsi="Times New Roman" w:cs="Times New Roman"/>
          <w:sz w:val="28"/>
          <w:szCs w:val="28"/>
          <w:lang w:val="uk-UA" w:eastAsia="uk-UA"/>
        </w:rPr>
      </w:pPr>
    </w:p>
    <w:p w:rsidR="00DC718C" w:rsidRPr="00986765" w:rsidRDefault="00DC718C" w:rsidP="00DC718C">
      <w:pPr>
        <w:spacing w:after="0" w:line="240" w:lineRule="auto"/>
        <w:rPr>
          <w:rFonts w:ascii="Times New Roman" w:eastAsia="Times New Roman" w:hAnsi="Times New Roman" w:cs="Times New Roman"/>
          <w:sz w:val="28"/>
          <w:szCs w:val="28"/>
          <w:lang w:val="uk-UA" w:eastAsia="uk-UA"/>
        </w:rPr>
      </w:pPr>
    </w:p>
    <w:p w:rsidR="00DC718C" w:rsidRPr="00986765" w:rsidRDefault="00DC718C" w:rsidP="00DC718C">
      <w:pPr>
        <w:spacing w:after="0" w:line="240" w:lineRule="auto"/>
        <w:rPr>
          <w:rFonts w:ascii="Times New Roman" w:eastAsia="Times New Roman" w:hAnsi="Times New Roman" w:cs="Times New Roman"/>
          <w:sz w:val="28"/>
          <w:szCs w:val="28"/>
          <w:lang w:val="uk-UA" w:eastAsia="uk-UA"/>
        </w:rPr>
      </w:pPr>
    </w:p>
    <w:p w:rsidR="00DC718C" w:rsidRPr="00986765" w:rsidRDefault="00DC718C" w:rsidP="00DC718C">
      <w:pPr>
        <w:spacing w:after="0" w:line="240" w:lineRule="auto"/>
        <w:rPr>
          <w:rFonts w:ascii="Times New Roman" w:eastAsia="Times New Roman" w:hAnsi="Times New Roman" w:cs="Times New Roman"/>
          <w:sz w:val="28"/>
          <w:szCs w:val="28"/>
          <w:lang w:val="uk-UA" w:eastAsia="uk-UA"/>
        </w:rPr>
      </w:pPr>
    </w:p>
    <w:p w:rsidR="00DC718C" w:rsidRPr="00986765" w:rsidRDefault="00DC718C" w:rsidP="00DC718C">
      <w:pPr>
        <w:spacing w:after="0" w:line="240" w:lineRule="auto"/>
        <w:rPr>
          <w:rFonts w:ascii="Times New Roman" w:eastAsia="Times New Roman" w:hAnsi="Times New Roman" w:cs="Times New Roman"/>
          <w:sz w:val="28"/>
          <w:szCs w:val="28"/>
          <w:lang w:val="uk-UA" w:eastAsia="uk-UA"/>
        </w:rPr>
      </w:pPr>
    </w:p>
    <w:p w:rsidR="00DC718C" w:rsidRPr="00986765" w:rsidRDefault="00DC718C" w:rsidP="00DC718C">
      <w:pPr>
        <w:spacing w:after="0" w:line="240" w:lineRule="auto"/>
        <w:rPr>
          <w:rFonts w:ascii="Times New Roman" w:eastAsia="Times New Roman" w:hAnsi="Times New Roman" w:cs="Times New Roman"/>
          <w:sz w:val="28"/>
          <w:szCs w:val="28"/>
          <w:lang w:val="uk-UA" w:eastAsia="uk-UA"/>
        </w:rPr>
      </w:pPr>
    </w:p>
    <w:p w:rsidR="00DC718C" w:rsidRPr="00986765" w:rsidRDefault="00DC718C" w:rsidP="00DC718C">
      <w:pPr>
        <w:spacing w:after="0" w:line="240" w:lineRule="auto"/>
        <w:ind w:left="360"/>
        <w:jc w:val="center"/>
        <w:rPr>
          <w:rFonts w:ascii="Times New Roman" w:eastAsia="Times New Roman" w:hAnsi="Times New Roman" w:cs="Times New Roman"/>
          <w:sz w:val="28"/>
          <w:szCs w:val="28"/>
          <w:lang w:val="uk-UA" w:eastAsia="uk-UA"/>
        </w:rPr>
      </w:pPr>
    </w:p>
    <w:p w:rsidR="00DC718C" w:rsidRPr="00986765" w:rsidRDefault="00DC718C" w:rsidP="00DC718C">
      <w:pPr>
        <w:spacing w:after="0" w:line="240" w:lineRule="auto"/>
        <w:ind w:left="360"/>
        <w:jc w:val="center"/>
        <w:rPr>
          <w:rFonts w:ascii="Times New Roman" w:eastAsia="Times New Roman" w:hAnsi="Times New Roman" w:cs="Times New Roman"/>
          <w:b/>
          <w:sz w:val="28"/>
          <w:szCs w:val="28"/>
          <w:lang w:val="uk-UA" w:eastAsia="uk-UA"/>
        </w:rPr>
      </w:pPr>
    </w:p>
    <w:p w:rsidR="00DC718C" w:rsidRPr="00986765" w:rsidRDefault="00DC718C" w:rsidP="00DC718C">
      <w:pPr>
        <w:spacing w:after="0" w:line="240" w:lineRule="auto"/>
        <w:ind w:left="360"/>
        <w:jc w:val="center"/>
        <w:rPr>
          <w:rFonts w:ascii="Times New Roman" w:eastAsia="Times New Roman" w:hAnsi="Times New Roman" w:cs="Times New Roman"/>
          <w:b/>
          <w:sz w:val="28"/>
          <w:szCs w:val="28"/>
          <w:lang w:val="uk-UA" w:eastAsia="uk-UA"/>
        </w:rPr>
      </w:pPr>
    </w:p>
    <w:p w:rsidR="00DC718C" w:rsidRPr="00986765" w:rsidRDefault="00DC718C" w:rsidP="00DC718C">
      <w:pPr>
        <w:spacing w:after="0" w:line="240" w:lineRule="auto"/>
        <w:ind w:left="360"/>
        <w:jc w:val="center"/>
        <w:rPr>
          <w:rFonts w:ascii="Times New Roman" w:eastAsia="Times New Roman" w:hAnsi="Times New Roman" w:cs="Times New Roman"/>
          <w:b/>
          <w:sz w:val="28"/>
          <w:szCs w:val="28"/>
          <w:lang w:val="uk-UA" w:eastAsia="uk-UA"/>
        </w:rPr>
      </w:pPr>
    </w:p>
    <w:p w:rsidR="00DC718C" w:rsidRPr="00986765" w:rsidRDefault="00DC718C" w:rsidP="00DC718C">
      <w:pPr>
        <w:spacing w:after="0" w:line="240" w:lineRule="auto"/>
        <w:ind w:left="360"/>
        <w:jc w:val="center"/>
        <w:rPr>
          <w:rFonts w:ascii="Times New Roman" w:eastAsia="Times New Roman" w:hAnsi="Times New Roman" w:cs="Times New Roman"/>
          <w:b/>
          <w:sz w:val="28"/>
          <w:szCs w:val="28"/>
          <w:lang w:val="uk-UA" w:eastAsia="uk-UA"/>
        </w:rPr>
      </w:pPr>
    </w:p>
    <w:p w:rsidR="00DC718C" w:rsidRPr="00986765" w:rsidRDefault="00DC718C" w:rsidP="00DC718C">
      <w:pPr>
        <w:spacing w:after="0" w:line="240" w:lineRule="auto"/>
        <w:ind w:left="360"/>
        <w:jc w:val="center"/>
        <w:rPr>
          <w:rFonts w:ascii="Times New Roman" w:eastAsia="Times New Roman" w:hAnsi="Times New Roman" w:cs="Times New Roman"/>
          <w:b/>
          <w:sz w:val="28"/>
          <w:szCs w:val="28"/>
          <w:lang w:val="uk-UA" w:eastAsia="uk-UA"/>
        </w:rPr>
      </w:pPr>
    </w:p>
    <w:p w:rsidR="00DC718C" w:rsidRPr="00986765" w:rsidRDefault="00DC718C" w:rsidP="00DC718C">
      <w:pPr>
        <w:spacing w:after="0" w:line="240" w:lineRule="auto"/>
        <w:ind w:left="360"/>
        <w:jc w:val="center"/>
        <w:rPr>
          <w:rFonts w:ascii="Times New Roman" w:eastAsia="Times New Roman" w:hAnsi="Times New Roman" w:cs="Times New Roman"/>
          <w:b/>
          <w:sz w:val="28"/>
          <w:szCs w:val="28"/>
          <w:lang w:val="uk-UA" w:eastAsia="uk-UA"/>
        </w:rPr>
      </w:pPr>
    </w:p>
    <w:p w:rsidR="00DC718C" w:rsidRPr="00986765" w:rsidRDefault="00DC718C" w:rsidP="00DC718C">
      <w:pPr>
        <w:spacing w:after="0" w:line="240" w:lineRule="auto"/>
        <w:ind w:left="360"/>
        <w:jc w:val="center"/>
        <w:rPr>
          <w:rFonts w:ascii="Times New Roman" w:eastAsia="Times New Roman" w:hAnsi="Times New Roman" w:cs="Times New Roman"/>
          <w:b/>
          <w:sz w:val="28"/>
          <w:szCs w:val="28"/>
          <w:lang w:val="uk-UA" w:eastAsia="uk-UA"/>
        </w:rPr>
      </w:pPr>
    </w:p>
    <w:p w:rsidR="00DC718C" w:rsidRPr="00986765" w:rsidRDefault="00DC718C" w:rsidP="00DC718C">
      <w:pPr>
        <w:spacing w:after="0" w:line="240" w:lineRule="auto"/>
        <w:ind w:left="360"/>
        <w:jc w:val="center"/>
        <w:rPr>
          <w:rFonts w:ascii="Times New Roman" w:eastAsia="Times New Roman" w:hAnsi="Times New Roman" w:cs="Times New Roman"/>
          <w:b/>
          <w:sz w:val="28"/>
          <w:szCs w:val="28"/>
          <w:lang w:val="uk-UA" w:eastAsia="uk-UA"/>
        </w:rPr>
      </w:pPr>
    </w:p>
    <w:p w:rsidR="00DC718C" w:rsidRPr="00986765" w:rsidRDefault="00DC718C" w:rsidP="00DC718C">
      <w:pPr>
        <w:spacing w:after="0" w:line="240" w:lineRule="auto"/>
        <w:ind w:left="360"/>
        <w:jc w:val="center"/>
        <w:rPr>
          <w:rFonts w:ascii="Times New Roman" w:eastAsia="Times New Roman" w:hAnsi="Times New Roman" w:cs="Times New Roman"/>
          <w:b/>
          <w:sz w:val="28"/>
          <w:szCs w:val="28"/>
          <w:lang w:val="uk-UA" w:eastAsia="uk-UA"/>
        </w:rPr>
      </w:pPr>
    </w:p>
    <w:p w:rsidR="00DC718C" w:rsidRPr="00986765" w:rsidRDefault="00DC718C" w:rsidP="00DC718C">
      <w:pPr>
        <w:spacing w:after="0" w:line="240" w:lineRule="auto"/>
        <w:ind w:left="360"/>
        <w:jc w:val="center"/>
        <w:rPr>
          <w:rFonts w:ascii="Times New Roman" w:eastAsia="Times New Roman" w:hAnsi="Times New Roman" w:cs="Times New Roman"/>
          <w:b/>
          <w:sz w:val="28"/>
          <w:szCs w:val="28"/>
          <w:lang w:val="uk-UA" w:eastAsia="uk-UA"/>
        </w:rPr>
      </w:pPr>
    </w:p>
    <w:p w:rsidR="00DC718C" w:rsidRPr="00986765" w:rsidRDefault="00DC718C" w:rsidP="00DC718C">
      <w:pPr>
        <w:spacing w:after="0" w:line="240" w:lineRule="auto"/>
        <w:ind w:left="360"/>
        <w:jc w:val="center"/>
        <w:rPr>
          <w:rFonts w:ascii="Times New Roman" w:eastAsia="Times New Roman" w:hAnsi="Times New Roman" w:cs="Times New Roman"/>
          <w:b/>
          <w:sz w:val="28"/>
          <w:szCs w:val="28"/>
          <w:lang w:val="uk-UA" w:eastAsia="uk-UA"/>
        </w:rPr>
      </w:pPr>
    </w:p>
    <w:p w:rsidR="000B3C0C" w:rsidRDefault="000B3C0C" w:rsidP="007E659F">
      <w:pPr>
        <w:spacing w:after="0" w:line="240" w:lineRule="auto"/>
        <w:jc w:val="center"/>
        <w:rPr>
          <w:rFonts w:ascii="Times New Roman" w:eastAsia="Times New Roman" w:hAnsi="Times New Roman" w:cs="Times New Roman"/>
          <w:b/>
          <w:sz w:val="28"/>
          <w:szCs w:val="28"/>
          <w:lang w:val="uk-UA" w:eastAsia="uk-UA"/>
        </w:rPr>
      </w:pPr>
    </w:p>
    <w:p w:rsidR="00DC718C" w:rsidRPr="00986765" w:rsidRDefault="00DC718C" w:rsidP="007E659F">
      <w:pPr>
        <w:spacing w:after="0" w:line="240" w:lineRule="auto"/>
        <w:jc w:val="center"/>
        <w:rPr>
          <w:rFonts w:ascii="Times New Roman" w:eastAsia="Times New Roman" w:hAnsi="Times New Roman" w:cs="Times New Roman"/>
          <w:b/>
          <w:sz w:val="28"/>
          <w:szCs w:val="28"/>
          <w:lang w:val="uk-UA" w:eastAsia="uk-UA"/>
        </w:rPr>
      </w:pPr>
      <w:r w:rsidRPr="00986765">
        <w:rPr>
          <w:rFonts w:ascii="Times New Roman" w:eastAsia="Times New Roman" w:hAnsi="Times New Roman" w:cs="Times New Roman"/>
          <w:b/>
          <w:sz w:val="28"/>
          <w:szCs w:val="28"/>
          <w:lang w:val="uk-UA" w:eastAsia="uk-UA"/>
        </w:rPr>
        <w:t>м. Новгород-Сіверський</w:t>
      </w:r>
    </w:p>
    <w:p w:rsidR="00DC718C" w:rsidRPr="00986765" w:rsidRDefault="007E659F" w:rsidP="007E659F">
      <w:pPr>
        <w:spacing w:after="0" w:line="240" w:lineRule="auto"/>
        <w:jc w:val="center"/>
        <w:rPr>
          <w:rFonts w:ascii="Times New Roman" w:eastAsia="Times New Roman" w:hAnsi="Times New Roman" w:cs="Times New Roman"/>
          <w:color w:val="000000"/>
          <w:sz w:val="28"/>
          <w:szCs w:val="24"/>
          <w:lang w:val="uk-UA" w:eastAsia="zh-CN"/>
        </w:rPr>
      </w:pPr>
      <w:r>
        <w:rPr>
          <w:rFonts w:ascii="Times New Roman" w:eastAsia="Times New Roman" w:hAnsi="Times New Roman" w:cs="Times New Roman"/>
          <w:b/>
          <w:sz w:val="28"/>
          <w:szCs w:val="28"/>
          <w:lang w:val="uk-UA" w:eastAsia="uk-UA"/>
        </w:rPr>
        <w:t xml:space="preserve">     </w:t>
      </w:r>
      <w:r w:rsidR="00DC718C" w:rsidRPr="00986765">
        <w:rPr>
          <w:rFonts w:ascii="Times New Roman" w:eastAsia="Times New Roman" w:hAnsi="Times New Roman" w:cs="Times New Roman"/>
          <w:b/>
          <w:sz w:val="28"/>
          <w:szCs w:val="28"/>
          <w:lang w:val="uk-UA" w:eastAsia="uk-UA"/>
        </w:rPr>
        <w:t>2019 рік</w:t>
      </w:r>
    </w:p>
    <w:p w:rsidR="00DC718C" w:rsidRPr="00986765" w:rsidRDefault="00DC718C" w:rsidP="00DC718C">
      <w:pPr>
        <w:keepNext/>
        <w:widowControl w:val="0"/>
        <w:suppressAutoHyphens/>
        <w:spacing w:after="0" w:line="240" w:lineRule="auto"/>
        <w:ind w:firstLine="539"/>
        <w:jc w:val="center"/>
        <w:rPr>
          <w:rFonts w:ascii="Times New Roman" w:eastAsia="Times New Roman" w:hAnsi="Times New Roman" w:cs="Times New Roman"/>
          <w:b/>
          <w:sz w:val="28"/>
          <w:szCs w:val="24"/>
          <w:lang w:val="uk-UA" w:eastAsia="zh-CN"/>
        </w:rPr>
      </w:pPr>
      <w:r w:rsidRPr="00986765">
        <w:rPr>
          <w:rFonts w:ascii="Times New Roman" w:eastAsia="Times New Roman" w:hAnsi="Times New Roman" w:cs="Times New Roman"/>
          <w:b/>
          <w:sz w:val="28"/>
          <w:szCs w:val="24"/>
          <w:lang w:val="uk-UA" w:eastAsia="zh-CN"/>
        </w:rPr>
        <w:lastRenderedPageBreak/>
        <w:t xml:space="preserve">І.ПАСПОРТ </w:t>
      </w:r>
    </w:p>
    <w:p w:rsidR="00DC718C" w:rsidRPr="00986765" w:rsidRDefault="00F36060" w:rsidP="00DC718C">
      <w:pPr>
        <w:keepNext/>
        <w:widowControl w:val="0"/>
        <w:suppressAutoHyphens/>
        <w:spacing w:after="0" w:line="240" w:lineRule="auto"/>
        <w:ind w:firstLine="539"/>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4"/>
          <w:lang w:val="uk-UA" w:eastAsia="zh-CN"/>
        </w:rPr>
        <w:t xml:space="preserve"> П</w:t>
      </w:r>
      <w:r w:rsidR="00DC718C" w:rsidRPr="00986765">
        <w:rPr>
          <w:rFonts w:ascii="Times New Roman" w:eastAsia="Times New Roman" w:hAnsi="Times New Roman" w:cs="Times New Roman"/>
          <w:b/>
          <w:sz w:val="28"/>
          <w:szCs w:val="24"/>
          <w:lang w:val="uk-UA" w:eastAsia="zh-CN"/>
        </w:rPr>
        <w:t xml:space="preserve">рограми інформатизації </w:t>
      </w:r>
      <w:r w:rsidR="00DC718C" w:rsidRPr="00986765">
        <w:rPr>
          <w:rFonts w:ascii="Times New Roman" w:eastAsia="Times New Roman" w:hAnsi="Times New Roman" w:cs="Times New Roman"/>
          <w:b/>
          <w:sz w:val="28"/>
          <w:szCs w:val="28"/>
          <w:lang w:val="uk-UA" w:eastAsia="ru-RU"/>
        </w:rPr>
        <w:t>Новгород-Сіверської міської об’єднаної територіальної громади</w:t>
      </w:r>
      <w:r w:rsidR="00DC718C" w:rsidRPr="00986765">
        <w:rPr>
          <w:rFonts w:ascii="Times New Roman" w:eastAsia="Times New Roman" w:hAnsi="Times New Roman" w:cs="Times New Roman"/>
          <w:b/>
          <w:sz w:val="28"/>
          <w:szCs w:val="24"/>
          <w:lang w:val="uk-UA" w:eastAsia="zh-CN"/>
        </w:rPr>
        <w:t xml:space="preserve"> на 2020-2022 роки</w:t>
      </w:r>
    </w:p>
    <w:p w:rsidR="00DC718C" w:rsidRPr="00986765" w:rsidRDefault="00DC718C" w:rsidP="00DC718C">
      <w:pPr>
        <w:spacing w:after="0" w:line="240" w:lineRule="auto"/>
        <w:rPr>
          <w:rFonts w:ascii="Times New Roman" w:eastAsia="Times New Roman" w:hAnsi="Times New Roman" w:cs="Times New Roman"/>
          <w:sz w:val="28"/>
          <w:szCs w:val="28"/>
          <w:lang w:val="uk-UA" w:eastAsia="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19"/>
        <w:gridCol w:w="4961"/>
      </w:tblGrid>
      <w:tr w:rsidR="00DC718C" w:rsidRPr="00986765" w:rsidTr="00F1782F">
        <w:trPr>
          <w:trHeight w:val="20"/>
        </w:trPr>
        <w:tc>
          <w:tcPr>
            <w:tcW w:w="709" w:type="dxa"/>
            <w:tcBorders>
              <w:top w:val="single" w:sz="4" w:space="0" w:color="auto"/>
              <w:left w:val="single" w:sz="4" w:space="0" w:color="auto"/>
              <w:bottom w:val="single" w:sz="4" w:space="0" w:color="auto"/>
              <w:right w:val="single" w:sz="4" w:space="0" w:color="auto"/>
            </w:tcBorders>
          </w:tcPr>
          <w:p w:rsidR="00DC718C" w:rsidRPr="00986765" w:rsidRDefault="00DC718C" w:rsidP="00F1782F">
            <w:pPr>
              <w:spacing w:after="0" w:line="240" w:lineRule="auto"/>
              <w:rPr>
                <w:rFonts w:ascii="Times New Roman" w:eastAsia="Times New Roman" w:hAnsi="Times New Roman" w:cs="Times New Roman"/>
                <w:sz w:val="28"/>
                <w:szCs w:val="28"/>
                <w:lang w:val="uk-UA" w:eastAsia="ru-RU"/>
              </w:rPr>
            </w:pPr>
            <w:r w:rsidRPr="00986765">
              <w:rPr>
                <w:rFonts w:ascii="Times New Roman" w:eastAsia="Times New Roman" w:hAnsi="Times New Roman" w:cs="Times New Roman"/>
                <w:sz w:val="28"/>
                <w:szCs w:val="28"/>
                <w:lang w:val="uk-UA" w:eastAsia="ru-RU"/>
              </w:rPr>
              <w:t>1.</w:t>
            </w:r>
          </w:p>
        </w:tc>
        <w:tc>
          <w:tcPr>
            <w:tcW w:w="4219" w:type="dxa"/>
            <w:tcBorders>
              <w:top w:val="single" w:sz="4" w:space="0" w:color="auto"/>
              <w:left w:val="single" w:sz="4" w:space="0" w:color="auto"/>
              <w:bottom w:val="single" w:sz="4" w:space="0" w:color="auto"/>
              <w:right w:val="single" w:sz="4" w:space="0" w:color="auto"/>
            </w:tcBorders>
          </w:tcPr>
          <w:p w:rsidR="00DC718C" w:rsidRPr="00986765" w:rsidRDefault="00DC718C" w:rsidP="00F1782F">
            <w:pPr>
              <w:spacing w:after="0" w:line="240" w:lineRule="auto"/>
              <w:rPr>
                <w:rFonts w:ascii="Times New Roman" w:eastAsia="Times New Roman" w:hAnsi="Times New Roman" w:cs="Times New Roman"/>
                <w:sz w:val="28"/>
                <w:szCs w:val="28"/>
                <w:lang w:val="uk-UA" w:eastAsia="ru-RU"/>
              </w:rPr>
            </w:pPr>
            <w:r w:rsidRPr="00986765">
              <w:rPr>
                <w:rFonts w:ascii="Times New Roman" w:eastAsia="Times New Roman" w:hAnsi="Times New Roman" w:cs="Times New Roman"/>
                <w:sz w:val="28"/>
                <w:szCs w:val="28"/>
                <w:lang w:val="uk-UA" w:eastAsia="ru-RU"/>
              </w:rPr>
              <w:t>Ініціатор розроблення програми</w:t>
            </w:r>
          </w:p>
        </w:tc>
        <w:tc>
          <w:tcPr>
            <w:tcW w:w="4961" w:type="dxa"/>
            <w:tcBorders>
              <w:top w:val="single" w:sz="4" w:space="0" w:color="auto"/>
              <w:left w:val="single" w:sz="4" w:space="0" w:color="auto"/>
              <w:bottom w:val="single" w:sz="4" w:space="0" w:color="auto"/>
              <w:right w:val="single" w:sz="4" w:space="0" w:color="auto"/>
            </w:tcBorders>
          </w:tcPr>
          <w:p w:rsidR="00DC718C" w:rsidRPr="00986765" w:rsidRDefault="00DC718C" w:rsidP="00F1782F">
            <w:pPr>
              <w:spacing w:after="0" w:line="240" w:lineRule="auto"/>
              <w:rPr>
                <w:rFonts w:ascii="Times New Roman" w:eastAsia="Times New Roman" w:hAnsi="Times New Roman" w:cs="Times New Roman"/>
                <w:sz w:val="28"/>
                <w:szCs w:val="28"/>
                <w:lang w:val="uk-UA" w:eastAsia="ru-RU"/>
              </w:rPr>
            </w:pPr>
            <w:r w:rsidRPr="00986765">
              <w:rPr>
                <w:rFonts w:ascii="Times New Roman" w:eastAsia="Times New Roman" w:hAnsi="Times New Roman" w:cs="Times New Roman"/>
                <w:sz w:val="28"/>
                <w:szCs w:val="28"/>
                <w:lang w:val="uk-UA" w:eastAsia="ru-RU"/>
              </w:rPr>
              <w:t>Новгород-Сіверська міська рада</w:t>
            </w:r>
          </w:p>
        </w:tc>
      </w:tr>
      <w:tr w:rsidR="00DC718C" w:rsidRPr="00986765" w:rsidTr="00F1782F">
        <w:trPr>
          <w:trHeight w:val="20"/>
        </w:trPr>
        <w:tc>
          <w:tcPr>
            <w:tcW w:w="709" w:type="dxa"/>
            <w:tcBorders>
              <w:top w:val="single" w:sz="4" w:space="0" w:color="auto"/>
              <w:left w:val="single" w:sz="4" w:space="0" w:color="auto"/>
              <w:bottom w:val="single" w:sz="4" w:space="0" w:color="auto"/>
              <w:right w:val="single" w:sz="4" w:space="0" w:color="auto"/>
            </w:tcBorders>
          </w:tcPr>
          <w:p w:rsidR="00DC718C" w:rsidRPr="00986765" w:rsidRDefault="00DC718C" w:rsidP="00F1782F">
            <w:pPr>
              <w:spacing w:after="0" w:line="240" w:lineRule="auto"/>
              <w:rPr>
                <w:rFonts w:ascii="Times New Roman" w:eastAsia="Times New Roman" w:hAnsi="Times New Roman" w:cs="Times New Roman"/>
                <w:sz w:val="28"/>
                <w:szCs w:val="28"/>
                <w:lang w:val="uk-UA" w:eastAsia="ru-RU"/>
              </w:rPr>
            </w:pPr>
            <w:r w:rsidRPr="00986765">
              <w:rPr>
                <w:rFonts w:ascii="Times New Roman" w:eastAsia="Times New Roman" w:hAnsi="Times New Roman" w:cs="Times New Roman"/>
                <w:sz w:val="28"/>
                <w:szCs w:val="28"/>
                <w:lang w:val="uk-UA" w:eastAsia="ru-RU"/>
              </w:rPr>
              <w:t>2.</w:t>
            </w:r>
          </w:p>
        </w:tc>
        <w:tc>
          <w:tcPr>
            <w:tcW w:w="4219" w:type="dxa"/>
            <w:tcBorders>
              <w:top w:val="single" w:sz="4" w:space="0" w:color="auto"/>
              <w:left w:val="single" w:sz="4" w:space="0" w:color="auto"/>
              <w:bottom w:val="single" w:sz="4" w:space="0" w:color="auto"/>
              <w:right w:val="single" w:sz="4" w:space="0" w:color="auto"/>
            </w:tcBorders>
          </w:tcPr>
          <w:p w:rsidR="00DC718C" w:rsidRPr="00986765" w:rsidRDefault="00DC718C" w:rsidP="00F1782F">
            <w:pPr>
              <w:spacing w:after="0" w:line="240" w:lineRule="auto"/>
              <w:rPr>
                <w:rFonts w:ascii="Times New Roman" w:eastAsia="Times New Roman" w:hAnsi="Times New Roman" w:cs="Times New Roman"/>
                <w:sz w:val="28"/>
                <w:szCs w:val="28"/>
                <w:lang w:val="uk-UA" w:eastAsia="ru-RU"/>
              </w:rPr>
            </w:pPr>
            <w:r w:rsidRPr="00986765">
              <w:rPr>
                <w:rFonts w:ascii="Times New Roman" w:eastAsia="Times New Roman" w:hAnsi="Times New Roman" w:cs="Times New Roman"/>
                <w:sz w:val="28"/>
                <w:szCs w:val="28"/>
                <w:lang w:val="uk-UA" w:eastAsia="ru-RU"/>
              </w:rPr>
              <w:t>Дата, номер і назва розпорядчого документа про розроблення програми</w:t>
            </w:r>
          </w:p>
        </w:tc>
        <w:tc>
          <w:tcPr>
            <w:tcW w:w="4961" w:type="dxa"/>
            <w:tcBorders>
              <w:top w:val="single" w:sz="4" w:space="0" w:color="auto"/>
              <w:left w:val="single" w:sz="4" w:space="0" w:color="auto"/>
              <w:bottom w:val="single" w:sz="4" w:space="0" w:color="auto"/>
              <w:right w:val="single" w:sz="4" w:space="0" w:color="auto"/>
            </w:tcBorders>
          </w:tcPr>
          <w:p w:rsidR="00DC718C" w:rsidRPr="00986765" w:rsidRDefault="00DC718C" w:rsidP="00F1782F">
            <w:pPr>
              <w:spacing w:after="0" w:line="240" w:lineRule="auto"/>
              <w:rPr>
                <w:rFonts w:ascii="Times New Roman" w:eastAsia="Times New Roman" w:hAnsi="Times New Roman" w:cs="Times New Roman"/>
                <w:sz w:val="28"/>
                <w:szCs w:val="28"/>
                <w:lang w:val="uk-UA" w:eastAsia="ru-RU"/>
              </w:rPr>
            </w:pPr>
            <w:r w:rsidRPr="00986765">
              <w:rPr>
                <w:rFonts w:ascii="Times New Roman" w:eastAsia="Times New Roman" w:hAnsi="Times New Roman" w:cs="Times New Roman"/>
                <w:sz w:val="28"/>
                <w:szCs w:val="24"/>
                <w:lang w:val="uk-UA" w:eastAsia="zh-CN"/>
              </w:rPr>
              <w:t>Закони  України «Про Національну програму інформатизації», «Про доступ до публічної інформації, «Про електронні документи та електронний документообіг»,</w:t>
            </w:r>
            <w:r w:rsidRPr="00986765">
              <w:rPr>
                <w:rFonts w:ascii="Times New Roman" w:eastAsia="Times New Roman" w:hAnsi="Times New Roman" w:cs="Times New Roman"/>
                <w:sz w:val="28"/>
                <w:szCs w:val="28"/>
                <w:lang w:val="uk-UA" w:eastAsia="ru-RU"/>
              </w:rPr>
              <w:t xml:space="preserve">«Про місцеве самоврядування в Україні», </w:t>
            </w:r>
            <w:r w:rsidRPr="00986765">
              <w:rPr>
                <w:rFonts w:ascii="Times New Roman" w:eastAsia="Times New Roman" w:hAnsi="Times New Roman" w:cs="Times New Roman"/>
                <w:sz w:val="28"/>
                <w:szCs w:val="24"/>
                <w:lang w:val="uk-UA" w:eastAsia="zh-CN"/>
              </w:rPr>
              <w:t>Бюджетний кодекс  України,</w:t>
            </w:r>
          </w:p>
        </w:tc>
      </w:tr>
      <w:tr w:rsidR="00DC718C" w:rsidRPr="00986765" w:rsidTr="00F1782F">
        <w:trPr>
          <w:trHeight w:val="20"/>
        </w:trPr>
        <w:tc>
          <w:tcPr>
            <w:tcW w:w="709" w:type="dxa"/>
            <w:tcBorders>
              <w:top w:val="single" w:sz="4" w:space="0" w:color="auto"/>
              <w:left w:val="single" w:sz="4" w:space="0" w:color="auto"/>
              <w:bottom w:val="single" w:sz="4" w:space="0" w:color="auto"/>
              <w:right w:val="single" w:sz="4" w:space="0" w:color="auto"/>
            </w:tcBorders>
          </w:tcPr>
          <w:p w:rsidR="00DC718C" w:rsidRPr="00986765" w:rsidRDefault="00DC718C" w:rsidP="00F1782F">
            <w:pPr>
              <w:spacing w:after="0" w:line="240" w:lineRule="auto"/>
              <w:rPr>
                <w:rFonts w:ascii="Times New Roman" w:eastAsia="Times New Roman" w:hAnsi="Times New Roman" w:cs="Times New Roman"/>
                <w:sz w:val="28"/>
                <w:szCs w:val="28"/>
                <w:lang w:val="uk-UA" w:eastAsia="ru-RU"/>
              </w:rPr>
            </w:pPr>
            <w:r w:rsidRPr="00986765">
              <w:rPr>
                <w:rFonts w:ascii="Times New Roman" w:eastAsia="Times New Roman" w:hAnsi="Times New Roman" w:cs="Times New Roman"/>
                <w:sz w:val="28"/>
                <w:szCs w:val="28"/>
                <w:lang w:val="uk-UA" w:eastAsia="ru-RU"/>
              </w:rPr>
              <w:t>3.</w:t>
            </w:r>
          </w:p>
        </w:tc>
        <w:tc>
          <w:tcPr>
            <w:tcW w:w="4219" w:type="dxa"/>
            <w:tcBorders>
              <w:top w:val="single" w:sz="4" w:space="0" w:color="auto"/>
              <w:left w:val="single" w:sz="4" w:space="0" w:color="auto"/>
              <w:bottom w:val="single" w:sz="4" w:space="0" w:color="auto"/>
              <w:right w:val="single" w:sz="4" w:space="0" w:color="auto"/>
            </w:tcBorders>
          </w:tcPr>
          <w:p w:rsidR="00DC718C" w:rsidRPr="00986765" w:rsidRDefault="00DC718C" w:rsidP="00F1782F">
            <w:pPr>
              <w:spacing w:after="0" w:line="240" w:lineRule="auto"/>
              <w:rPr>
                <w:rFonts w:ascii="Times New Roman" w:eastAsia="Times New Roman" w:hAnsi="Times New Roman" w:cs="Times New Roman"/>
                <w:sz w:val="28"/>
                <w:szCs w:val="28"/>
                <w:lang w:val="uk-UA" w:eastAsia="ru-RU"/>
              </w:rPr>
            </w:pPr>
            <w:r w:rsidRPr="00986765">
              <w:rPr>
                <w:rFonts w:ascii="Times New Roman" w:eastAsia="Times New Roman" w:hAnsi="Times New Roman" w:cs="Times New Roman"/>
                <w:sz w:val="28"/>
                <w:szCs w:val="28"/>
                <w:lang w:val="uk-UA" w:eastAsia="ru-RU"/>
              </w:rPr>
              <w:t>Розробник програми</w:t>
            </w:r>
          </w:p>
        </w:tc>
        <w:tc>
          <w:tcPr>
            <w:tcW w:w="4961" w:type="dxa"/>
            <w:tcBorders>
              <w:top w:val="single" w:sz="4" w:space="0" w:color="auto"/>
              <w:left w:val="single" w:sz="4" w:space="0" w:color="auto"/>
              <w:bottom w:val="single" w:sz="4" w:space="0" w:color="auto"/>
              <w:right w:val="single" w:sz="4" w:space="0" w:color="auto"/>
            </w:tcBorders>
          </w:tcPr>
          <w:p w:rsidR="00DC718C" w:rsidRPr="00986765" w:rsidRDefault="00DC718C" w:rsidP="00F1782F">
            <w:pPr>
              <w:spacing w:after="0" w:line="240" w:lineRule="auto"/>
              <w:rPr>
                <w:rFonts w:ascii="Times New Roman" w:eastAsia="Times New Roman" w:hAnsi="Times New Roman" w:cs="Times New Roman"/>
                <w:sz w:val="28"/>
                <w:szCs w:val="28"/>
                <w:lang w:val="uk-UA" w:eastAsia="ru-RU"/>
              </w:rPr>
            </w:pPr>
            <w:r w:rsidRPr="00986765">
              <w:rPr>
                <w:rFonts w:ascii="Times New Roman" w:eastAsia="Times New Roman" w:hAnsi="Times New Roman" w:cs="Times New Roman"/>
                <w:sz w:val="28"/>
                <w:szCs w:val="28"/>
                <w:lang w:val="uk-UA" w:eastAsia="ru-RU"/>
              </w:rPr>
              <w:t>Новгород-Сіверська міська рада</w:t>
            </w:r>
          </w:p>
        </w:tc>
      </w:tr>
      <w:tr w:rsidR="00DC718C" w:rsidRPr="000B3C0C" w:rsidTr="00F1782F">
        <w:trPr>
          <w:trHeight w:val="20"/>
        </w:trPr>
        <w:tc>
          <w:tcPr>
            <w:tcW w:w="709" w:type="dxa"/>
            <w:tcBorders>
              <w:top w:val="single" w:sz="4" w:space="0" w:color="auto"/>
              <w:left w:val="single" w:sz="4" w:space="0" w:color="auto"/>
              <w:bottom w:val="single" w:sz="4" w:space="0" w:color="auto"/>
              <w:right w:val="single" w:sz="4" w:space="0" w:color="auto"/>
            </w:tcBorders>
          </w:tcPr>
          <w:p w:rsidR="00DC718C" w:rsidRPr="00986765" w:rsidRDefault="00DC718C" w:rsidP="00F1782F">
            <w:pPr>
              <w:spacing w:after="0" w:line="240" w:lineRule="auto"/>
              <w:rPr>
                <w:rFonts w:ascii="Times New Roman" w:eastAsia="Times New Roman" w:hAnsi="Times New Roman" w:cs="Times New Roman"/>
                <w:sz w:val="28"/>
                <w:szCs w:val="28"/>
                <w:lang w:val="uk-UA" w:eastAsia="ru-RU"/>
              </w:rPr>
            </w:pPr>
            <w:r w:rsidRPr="00986765">
              <w:rPr>
                <w:rFonts w:ascii="Times New Roman" w:eastAsia="Times New Roman" w:hAnsi="Times New Roman" w:cs="Times New Roman"/>
                <w:sz w:val="28"/>
                <w:szCs w:val="28"/>
                <w:lang w:val="uk-UA" w:eastAsia="ru-RU"/>
              </w:rPr>
              <w:t>4.</w:t>
            </w:r>
          </w:p>
        </w:tc>
        <w:tc>
          <w:tcPr>
            <w:tcW w:w="4219" w:type="dxa"/>
            <w:tcBorders>
              <w:top w:val="single" w:sz="4" w:space="0" w:color="auto"/>
              <w:left w:val="single" w:sz="4" w:space="0" w:color="auto"/>
              <w:bottom w:val="single" w:sz="4" w:space="0" w:color="auto"/>
              <w:right w:val="single" w:sz="4" w:space="0" w:color="auto"/>
            </w:tcBorders>
          </w:tcPr>
          <w:p w:rsidR="00DC718C" w:rsidRPr="00986765" w:rsidRDefault="00DC718C" w:rsidP="00F1782F">
            <w:pPr>
              <w:spacing w:after="0" w:line="240" w:lineRule="auto"/>
              <w:rPr>
                <w:rFonts w:ascii="Times New Roman" w:eastAsia="Times New Roman" w:hAnsi="Times New Roman" w:cs="Times New Roman"/>
                <w:sz w:val="28"/>
                <w:szCs w:val="28"/>
                <w:lang w:val="uk-UA" w:eastAsia="ru-RU"/>
              </w:rPr>
            </w:pPr>
            <w:r w:rsidRPr="00986765">
              <w:rPr>
                <w:rFonts w:ascii="Times New Roman" w:eastAsia="Times New Roman" w:hAnsi="Times New Roman" w:cs="Times New Roman"/>
                <w:sz w:val="28"/>
                <w:szCs w:val="28"/>
                <w:lang w:val="uk-UA" w:eastAsia="ru-RU"/>
              </w:rPr>
              <w:t>Співрозробники програми</w:t>
            </w:r>
          </w:p>
        </w:tc>
        <w:tc>
          <w:tcPr>
            <w:tcW w:w="4961" w:type="dxa"/>
            <w:tcBorders>
              <w:top w:val="single" w:sz="4" w:space="0" w:color="auto"/>
              <w:left w:val="single" w:sz="4" w:space="0" w:color="auto"/>
              <w:bottom w:val="single" w:sz="4" w:space="0" w:color="auto"/>
              <w:right w:val="single" w:sz="4" w:space="0" w:color="auto"/>
            </w:tcBorders>
          </w:tcPr>
          <w:p w:rsidR="00DC718C" w:rsidRPr="00986765" w:rsidRDefault="00DC718C" w:rsidP="00F1782F">
            <w:pPr>
              <w:spacing w:after="0" w:line="240" w:lineRule="auto"/>
              <w:rPr>
                <w:rFonts w:ascii="Times New Roman" w:eastAsia="Times New Roman" w:hAnsi="Times New Roman" w:cs="Times New Roman"/>
                <w:sz w:val="28"/>
                <w:szCs w:val="28"/>
                <w:lang w:val="uk-UA" w:eastAsia="ru-RU"/>
              </w:rPr>
            </w:pPr>
            <w:r w:rsidRPr="00986765">
              <w:rPr>
                <w:rFonts w:ascii="Times New Roman" w:eastAsia="Times New Roman" w:hAnsi="Times New Roman" w:cs="Times New Roman"/>
                <w:sz w:val="28"/>
                <w:szCs w:val="28"/>
                <w:lang w:val="uk-UA" w:eastAsia="ru-RU"/>
              </w:rPr>
              <w:t>Управління  та відділи   Новгород-Сіверської міської ради</w:t>
            </w:r>
          </w:p>
        </w:tc>
      </w:tr>
      <w:tr w:rsidR="00DC718C" w:rsidRPr="000B3C0C" w:rsidTr="00F1782F">
        <w:trPr>
          <w:trHeight w:val="20"/>
        </w:trPr>
        <w:tc>
          <w:tcPr>
            <w:tcW w:w="709" w:type="dxa"/>
            <w:tcBorders>
              <w:top w:val="single" w:sz="4" w:space="0" w:color="auto"/>
              <w:left w:val="single" w:sz="4" w:space="0" w:color="auto"/>
              <w:bottom w:val="single" w:sz="4" w:space="0" w:color="auto"/>
              <w:right w:val="single" w:sz="4" w:space="0" w:color="auto"/>
            </w:tcBorders>
          </w:tcPr>
          <w:p w:rsidR="00DC718C" w:rsidRPr="00986765" w:rsidRDefault="00DC718C" w:rsidP="00F1782F">
            <w:pPr>
              <w:spacing w:after="0" w:line="240" w:lineRule="auto"/>
              <w:rPr>
                <w:rFonts w:ascii="Times New Roman" w:eastAsia="Times New Roman" w:hAnsi="Times New Roman" w:cs="Times New Roman"/>
                <w:sz w:val="28"/>
                <w:szCs w:val="28"/>
                <w:lang w:val="uk-UA" w:eastAsia="ru-RU"/>
              </w:rPr>
            </w:pPr>
            <w:r w:rsidRPr="00986765">
              <w:rPr>
                <w:rFonts w:ascii="Times New Roman" w:eastAsia="Times New Roman" w:hAnsi="Times New Roman" w:cs="Times New Roman"/>
                <w:sz w:val="28"/>
                <w:szCs w:val="28"/>
                <w:lang w:val="uk-UA" w:eastAsia="ru-RU"/>
              </w:rPr>
              <w:t>5.</w:t>
            </w:r>
          </w:p>
        </w:tc>
        <w:tc>
          <w:tcPr>
            <w:tcW w:w="4219" w:type="dxa"/>
            <w:tcBorders>
              <w:top w:val="single" w:sz="4" w:space="0" w:color="auto"/>
              <w:left w:val="single" w:sz="4" w:space="0" w:color="auto"/>
              <w:bottom w:val="single" w:sz="4" w:space="0" w:color="auto"/>
              <w:right w:val="single" w:sz="4" w:space="0" w:color="auto"/>
            </w:tcBorders>
          </w:tcPr>
          <w:p w:rsidR="00DC718C" w:rsidRPr="00986765" w:rsidRDefault="00DC718C" w:rsidP="00F1782F">
            <w:pPr>
              <w:spacing w:after="0" w:line="240" w:lineRule="auto"/>
              <w:rPr>
                <w:rFonts w:ascii="Times New Roman" w:eastAsia="Times New Roman" w:hAnsi="Times New Roman" w:cs="Times New Roman"/>
                <w:sz w:val="28"/>
                <w:szCs w:val="28"/>
                <w:lang w:val="uk-UA" w:eastAsia="ru-RU"/>
              </w:rPr>
            </w:pPr>
            <w:r w:rsidRPr="00986765">
              <w:rPr>
                <w:rFonts w:ascii="Times New Roman" w:eastAsia="Times New Roman" w:hAnsi="Times New Roman" w:cs="Times New Roman"/>
                <w:sz w:val="28"/>
                <w:szCs w:val="28"/>
                <w:lang w:val="uk-UA" w:eastAsia="ru-RU"/>
              </w:rPr>
              <w:t>Відповідальні виконавці програми</w:t>
            </w:r>
          </w:p>
        </w:tc>
        <w:tc>
          <w:tcPr>
            <w:tcW w:w="4961" w:type="dxa"/>
            <w:tcBorders>
              <w:top w:val="single" w:sz="4" w:space="0" w:color="auto"/>
              <w:left w:val="single" w:sz="4" w:space="0" w:color="auto"/>
              <w:bottom w:val="single" w:sz="4" w:space="0" w:color="auto"/>
              <w:right w:val="single" w:sz="4" w:space="0" w:color="auto"/>
            </w:tcBorders>
          </w:tcPr>
          <w:p w:rsidR="00DC718C" w:rsidRPr="00986765" w:rsidRDefault="00DC718C" w:rsidP="00F1782F">
            <w:pPr>
              <w:spacing w:after="0" w:line="240" w:lineRule="auto"/>
              <w:rPr>
                <w:rFonts w:ascii="Times New Roman" w:eastAsia="Times New Roman" w:hAnsi="Times New Roman" w:cs="Times New Roman"/>
                <w:sz w:val="28"/>
                <w:szCs w:val="28"/>
                <w:lang w:val="uk-UA" w:eastAsia="ru-RU"/>
              </w:rPr>
            </w:pPr>
            <w:r w:rsidRPr="00986765">
              <w:rPr>
                <w:rFonts w:ascii="Times New Roman" w:eastAsia="Times New Roman" w:hAnsi="Times New Roman" w:cs="Times New Roman"/>
                <w:sz w:val="28"/>
                <w:szCs w:val="28"/>
                <w:lang w:val="uk-UA" w:eastAsia="ru-RU"/>
              </w:rPr>
              <w:t>Новгород-Сіверська міська рада</w:t>
            </w:r>
          </w:p>
          <w:p w:rsidR="00DC718C" w:rsidRPr="00986765" w:rsidRDefault="00DC718C" w:rsidP="00F1782F">
            <w:pPr>
              <w:spacing w:after="0" w:line="240" w:lineRule="auto"/>
              <w:rPr>
                <w:rFonts w:ascii="Times New Roman" w:eastAsia="Times New Roman" w:hAnsi="Times New Roman" w:cs="Times New Roman"/>
                <w:sz w:val="28"/>
                <w:szCs w:val="28"/>
                <w:lang w:val="uk-UA" w:eastAsia="ru-RU"/>
              </w:rPr>
            </w:pPr>
            <w:r w:rsidRPr="00986765">
              <w:rPr>
                <w:rFonts w:ascii="Times New Roman" w:eastAsia="Times New Roman" w:hAnsi="Times New Roman" w:cs="Times New Roman"/>
                <w:sz w:val="28"/>
                <w:szCs w:val="28"/>
                <w:lang w:val="uk-UA" w:eastAsia="ru-RU"/>
              </w:rPr>
              <w:t>Управління  та відділи   Новгород-Сіверської міської ради</w:t>
            </w:r>
          </w:p>
        </w:tc>
      </w:tr>
      <w:tr w:rsidR="00DC718C" w:rsidRPr="000B3C0C" w:rsidTr="00F1782F">
        <w:trPr>
          <w:trHeight w:val="20"/>
        </w:trPr>
        <w:tc>
          <w:tcPr>
            <w:tcW w:w="709" w:type="dxa"/>
            <w:tcBorders>
              <w:top w:val="single" w:sz="4" w:space="0" w:color="auto"/>
              <w:left w:val="single" w:sz="4" w:space="0" w:color="auto"/>
              <w:bottom w:val="single" w:sz="4" w:space="0" w:color="auto"/>
              <w:right w:val="single" w:sz="4" w:space="0" w:color="auto"/>
            </w:tcBorders>
          </w:tcPr>
          <w:p w:rsidR="00DC718C" w:rsidRPr="00986765" w:rsidRDefault="00DC718C" w:rsidP="00F1782F">
            <w:pPr>
              <w:spacing w:after="0" w:line="240" w:lineRule="auto"/>
              <w:rPr>
                <w:rFonts w:ascii="Times New Roman" w:eastAsia="Times New Roman" w:hAnsi="Times New Roman" w:cs="Times New Roman"/>
                <w:sz w:val="28"/>
                <w:szCs w:val="28"/>
                <w:lang w:val="uk-UA" w:eastAsia="ru-RU"/>
              </w:rPr>
            </w:pPr>
            <w:r w:rsidRPr="00986765">
              <w:rPr>
                <w:rFonts w:ascii="Times New Roman" w:eastAsia="Times New Roman" w:hAnsi="Times New Roman" w:cs="Times New Roman"/>
                <w:sz w:val="28"/>
                <w:szCs w:val="28"/>
                <w:lang w:val="uk-UA" w:eastAsia="ru-RU"/>
              </w:rPr>
              <w:t>6.</w:t>
            </w:r>
          </w:p>
        </w:tc>
        <w:tc>
          <w:tcPr>
            <w:tcW w:w="4219" w:type="dxa"/>
            <w:tcBorders>
              <w:top w:val="single" w:sz="4" w:space="0" w:color="auto"/>
              <w:left w:val="single" w:sz="4" w:space="0" w:color="auto"/>
              <w:bottom w:val="single" w:sz="4" w:space="0" w:color="auto"/>
              <w:right w:val="single" w:sz="4" w:space="0" w:color="auto"/>
            </w:tcBorders>
          </w:tcPr>
          <w:p w:rsidR="00DC718C" w:rsidRPr="00986765" w:rsidRDefault="00DC718C" w:rsidP="00F1782F">
            <w:pPr>
              <w:spacing w:after="0" w:line="240" w:lineRule="auto"/>
              <w:rPr>
                <w:rFonts w:ascii="Times New Roman" w:eastAsia="Times New Roman" w:hAnsi="Times New Roman" w:cs="Times New Roman"/>
                <w:sz w:val="28"/>
                <w:szCs w:val="28"/>
                <w:lang w:val="uk-UA" w:eastAsia="ru-RU"/>
              </w:rPr>
            </w:pPr>
            <w:r w:rsidRPr="00986765">
              <w:rPr>
                <w:rFonts w:ascii="Times New Roman" w:eastAsia="Times New Roman" w:hAnsi="Times New Roman" w:cs="Times New Roman"/>
                <w:sz w:val="28"/>
                <w:szCs w:val="28"/>
                <w:lang w:val="uk-UA" w:eastAsia="ru-RU"/>
              </w:rPr>
              <w:t>Головний розпорядник бюджетних коштів</w:t>
            </w:r>
          </w:p>
        </w:tc>
        <w:tc>
          <w:tcPr>
            <w:tcW w:w="4961" w:type="dxa"/>
            <w:tcBorders>
              <w:top w:val="single" w:sz="4" w:space="0" w:color="auto"/>
              <w:left w:val="single" w:sz="4" w:space="0" w:color="auto"/>
              <w:bottom w:val="single" w:sz="4" w:space="0" w:color="auto"/>
              <w:right w:val="single" w:sz="4" w:space="0" w:color="auto"/>
            </w:tcBorders>
          </w:tcPr>
          <w:p w:rsidR="004B68E7" w:rsidRPr="00986765" w:rsidRDefault="004B68E7" w:rsidP="004B68E7">
            <w:pPr>
              <w:spacing w:after="0" w:line="240" w:lineRule="auto"/>
              <w:rPr>
                <w:rFonts w:ascii="Times New Roman" w:eastAsia="Times New Roman" w:hAnsi="Times New Roman" w:cs="Times New Roman"/>
                <w:sz w:val="28"/>
                <w:szCs w:val="28"/>
                <w:lang w:val="uk-UA" w:eastAsia="ru-RU"/>
              </w:rPr>
            </w:pPr>
            <w:r w:rsidRPr="00986765">
              <w:rPr>
                <w:rFonts w:ascii="Times New Roman" w:eastAsia="Times New Roman" w:hAnsi="Times New Roman" w:cs="Times New Roman"/>
                <w:sz w:val="28"/>
                <w:szCs w:val="28"/>
                <w:lang w:val="uk-UA" w:eastAsia="ru-RU"/>
              </w:rPr>
              <w:t>Новгород-Сіверська міська рада</w:t>
            </w:r>
          </w:p>
          <w:p w:rsidR="00DC718C" w:rsidRPr="00986765" w:rsidRDefault="004B68E7" w:rsidP="004B68E7">
            <w:pPr>
              <w:spacing w:after="0" w:line="240" w:lineRule="auto"/>
              <w:rPr>
                <w:rFonts w:ascii="Times New Roman" w:eastAsia="Times New Roman" w:hAnsi="Times New Roman" w:cs="Times New Roman"/>
                <w:sz w:val="28"/>
                <w:szCs w:val="28"/>
                <w:lang w:val="uk-UA" w:eastAsia="ru-RU"/>
              </w:rPr>
            </w:pPr>
            <w:r w:rsidRPr="00986765">
              <w:rPr>
                <w:rFonts w:ascii="Times New Roman" w:eastAsia="Times New Roman" w:hAnsi="Times New Roman" w:cs="Times New Roman"/>
                <w:sz w:val="28"/>
                <w:szCs w:val="28"/>
                <w:lang w:val="uk-UA" w:eastAsia="ru-RU"/>
              </w:rPr>
              <w:t>Управління  та відділи   Новгород-Сіверської міської ради</w:t>
            </w:r>
          </w:p>
        </w:tc>
      </w:tr>
      <w:tr w:rsidR="00DC718C" w:rsidRPr="000B3C0C" w:rsidTr="00F1782F">
        <w:trPr>
          <w:trHeight w:val="20"/>
        </w:trPr>
        <w:tc>
          <w:tcPr>
            <w:tcW w:w="709" w:type="dxa"/>
            <w:tcBorders>
              <w:top w:val="single" w:sz="4" w:space="0" w:color="auto"/>
              <w:left w:val="single" w:sz="4" w:space="0" w:color="auto"/>
              <w:bottom w:val="single" w:sz="4" w:space="0" w:color="auto"/>
              <w:right w:val="single" w:sz="4" w:space="0" w:color="auto"/>
            </w:tcBorders>
          </w:tcPr>
          <w:p w:rsidR="00DC718C" w:rsidRPr="00986765" w:rsidRDefault="00DC718C" w:rsidP="00F1782F">
            <w:pPr>
              <w:spacing w:after="0" w:line="240" w:lineRule="auto"/>
              <w:rPr>
                <w:rFonts w:ascii="Times New Roman" w:eastAsia="Times New Roman" w:hAnsi="Times New Roman" w:cs="Times New Roman"/>
                <w:sz w:val="28"/>
                <w:szCs w:val="28"/>
                <w:lang w:val="uk-UA" w:eastAsia="ru-RU"/>
              </w:rPr>
            </w:pPr>
            <w:r w:rsidRPr="00986765">
              <w:rPr>
                <w:rFonts w:ascii="Times New Roman" w:eastAsia="Times New Roman" w:hAnsi="Times New Roman" w:cs="Times New Roman"/>
                <w:sz w:val="28"/>
                <w:szCs w:val="28"/>
                <w:lang w:val="uk-UA" w:eastAsia="ru-RU"/>
              </w:rPr>
              <w:t>7.</w:t>
            </w:r>
          </w:p>
        </w:tc>
        <w:tc>
          <w:tcPr>
            <w:tcW w:w="4219" w:type="dxa"/>
            <w:tcBorders>
              <w:top w:val="single" w:sz="4" w:space="0" w:color="auto"/>
              <w:left w:val="single" w:sz="4" w:space="0" w:color="auto"/>
              <w:bottom w:val="single" w:sz="4" w:space="0" w:color="auto"/>
              <w:right w:val="single" w:sz="4" w:space="0" w:color="auto"/>
            </w:tcBorders>
          </w:tcPr>
          <w:p w:rsidR="00DC718C" w:rsidRPr="00986765" w:rsidRDefault="00DC718C" w:rsidP="00F1782F">
            <w:pPr>
              <w:spacing w:after="0" w:line="240" w:lineRule="auto"/>
              <w:rPr>
                <w:rFonts w:ascii="Times New Roman" w:eastAsia="Times New Roman" w:hAnsi="Times New Roman" w:cs="Times New Roman"/>
                <w:sz w:val="28"/>
                <w:szCs w:val="28"/>
                <w:lang w:val="uk-UA" w:eastAsia="ru-RU"/>
              </w:rPr>
            </w:pPr>
            <w:r w:rsidRPr="00986765">
              <w:rPr>
                <w:rFonts w:ascii="Times New Roman" w:eastAsia="Times New Roman" w:hAnsi="Times New Roman" w:cs="Times New Roman"/>
                <w:sz w:val="28"/>
                <w:szCs w:val="28"/>
                <w:lang w:val="uk-UA" w:eastAsia="ru-RU"/>
              </w:rPr>
              <w:t xml:space="preserve">Учасники програми </w:t>
            </w:r>
          </w:p>
        </w:tc>
        <w:tc>
          <w:tcPr>
            <w:tcW w:w="4961" w:type="dxa"/>
            <w:tcBorders>
              <w:top w:val="single" w:sz="4" w:space="0" w:color="auto"/>
              <w:left w:val="single" w:sz="4" w:space="0" w:color="auto"/>
              <w:bottom w:val="single" w:sz="4" w:space="0" w:color="auto"/>
              <w:right w:val="single" w:sz="4" w:space="0" w:color="auto"/>
            </w:tcBorders>
          </w:tcPr>
          <w:p w:rsidR="00DC718C" w:rsidRPr="00986765" w:rsidRDefault="00DC718C" w:rsidP="00F1782F">
            <w:pPr>
              <w:spacing w:after="0" w:line="240" w:lineRule="auto"/>
              <w:rPr>
                <w:rFonts w:ascii="Times New Roman" w:eastAsia="Times New Roman" w:hAnsi="Times New Roman" w:cs="Times New Roman"/>
                <w:sz w:val="28"/>
                <w:szCs w:val="28"/>
                <w:lang w:val="uk-UA" w:eastAsia="ru-RU"/>
              </w:rPr>
            </w:pPr>
            <w:r w:rsidRPr="00986765">
              <w:rPr>
                <w:rFonts w:ascii="Times New Roman" w:eastAsia="Times New Roman" w:hAnsi="Times New Roman" w:cs="Times New Roman"/>
                <w:sz w:val="28"/>
                <w:szCs w:val="28"/>
                <w:lang w:val="uk-UA" w:eastAsia="ru-RU"/>
              </w:rPr>
              <w:t>Новгород-Сіверська міська рада</w:t>
            </w:r>
          </w:p>
          <w:p w:rsidR="00DC718C" w:rsidRPr="00986765" w:rsidRDefault="00DC718C" w:rsidP="00F1782F">
            <w:pPr>
              <w:spacing w:after="0" w:line="240" w:lineRule="auto"/>
              <w:rPr>
                <w:rFonts w:ascii="Times New Roman" w:eastAsia="Times New Roman" w:hAnsi="Times New Roman" w:cs="Times New Roman"/>
                <w:sz w:val="28"/>
                <w:szCs w:val="28"/>
                <w:lang w:val="uk-UA" w:eastAsia="ru-RU"/>
              </w:rPr>
            </w:pPr>
            <w:r w:rsidRPr="00986765">
              <w:rPr>
                <w:rFonts w:ascii="Times New Roman" w:eastAsia="Times New Roman" w:hAnsi="Times New Roman" w:cs="Times New Roman"/>
                <w:sz w:val="28"/>
                <w:szCs w:val="28"/>
                <w:lang w:val="uk-UA" w:eastAsia="ru-RU"/>
              </w:rPr>
              <w:t>Управління  та відділи   Новгород-Сіверської міської ради</w:t>
            </w:r>
          </w:p>
        </w:tc>
      </w:tr>
      <w:tr w:rsidR="00DC718C" w:rsidRPr="00986765" w:rsidTr="00F1782F">
        <w:trPr>
          <w:trHeight w:val="20"/>
        </w:trPr>
        <w:tc>
          <w:tcPr>
            <w:tcW w:w="709" w:type="dxa"/>
            <w:tcBorders>
              <w:top w:val="single" w:sz="4" w:space="0" w:color="auto"/>
              <w:left w:val="single" w:sz="4" w:space="0" w:color="auto"/>
              <w:bottom w:val="single" w:sz="4" w:space="0" w:color="auto"/>
              <w:right w:val="single" w:sz="4" w:space="0" w:color="auto"/>
            </w:tcBorders>
          </w:tcPr>
          <w:p w:rsidR="00DC718C" w:rsidRPr="00986765" w:rsidRDefault="00DC718C" w:rsidP="00F1782F">
            <w:pPr>
              <w:spacing w:after="0" w:line="240" w:lineRule="auto"/>
              <w:rPr>
                <w:rFonts w:ascii="Times New Roman" w:eastAsia="Times New Roman" w:hAnsi="Times New Roman" w:cs="Times New Roman"/>
                <w:sz w:val="28"/>
                <w:szCs w:val="28"/>
                <w:lang w:val="uk-UA" w:eastAsia="ru-RU"/>
              </w:rPr>
            </w:pPr>
            <w:r w:rsidRPr="00986765">
              <w:rPr>
                <w:rFonts w:ascii="Times New Roman" w:eastAsia="Times New Roman" w:hAnsi="Times New Roman" w:cs="Times New Roman"/>
                <w:sz w:val="28"/>
                <w:szCs w:val="28"/>
                <w:lang w:val="uk-UA" w:eastAsia="ru-RU"/>
              </w:rPr>
              <w:t>8.</w:t>
            </w:r>
          </w:p>
        </w:tc>
        <w:tc>
          <w:tcPr>
            <w:tcW w:w="4219" w:type="dxa"/>
            <w:tcBorders>
              <w:top w:val="single" w:sz="4" w:space="0" w:color="auto"/>
              <w:left w:val="single" w:sz="4" w:space="0" w:color="auto"/>
              <w:bottom w:val="single" w:sz="4" w:space="0" w:color="auto"/>
              <w:right w:val="single" w:sz="4" w:space="0" w:color="auto"/>
            </w:tcBorders>
          </w:tcPr>
          <w:p w:rsidR="00DC718C" w:rsidRPr="00986765" w:rsidRDefault="00DC718C" w:rsidP="00F1782F">
            <w:pPr>
              <w:spacing w:after="0" w:line="240" w:lineRule="auto"/>
              <w:rPr>
                <w:rFonts w:ascii="Times New Roman" w:eastAsia="Times New Roman" w:hAnsi="Times New Roman" w:cs="Times New Roman"/>
                <w:sz w:val="28"/>
                <w:szCs w:val="28"/>
                <w:lang w:val="uk-UA" w:eastAsia="ru-RU"/>
              </w:rPr>
            </w:pPr>
            <w:r w:rsidRPr="00986765">
              <w:rPr>
                <w:rFonts w:ascii="Times New Roman" w:eastAsia="Times New Roman" w:hAnsi="Times New Roman" w:cs="Times New Roman"/>
                <w:sz w:val="28"/>
                <w:szCs w:val="28"/>
                <w:lang w:val="uk-UA" w:eastAsia="ru-RU"/>
              </w:rPr>
              <w:t>Термін реалізації програми</w:t>
            </w:r>
          </w:p>
        </w:tc>
        <w:tc>
          <w:tcPr>
            <w:tcW w:w="4961" w:type="dxa"/>
            <w:tcBorders>
              <w:top w:val="single" w:sz="4" w:space="0" w:color="auto"/>
              <w:left w:val="single" w:sz="4" w:space="0" w:color="auto"/>
              <w:bottom w:val="single" w:sz="4" w:space="0" w:color="auto"/>
              <w:right w:val="single" w:sz="4" w:space="0" w:color="auto"/>
            </w:tcBorders>
          </w:tcPr>
          <w:p w:rsidR="00DC718C" w:rsidRPr="00986765" w:rsidRDefault="004B68E7" w:rsidP="004B68E7">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2020 - </w:t>
            </w:r>
            <w:r w:rsidR="00DC718C" w:rsidRPr="00986765">
              <w:rPr>
                <w:rFonts w:ascii="Times New Roman" w:eastAsia="Times New Roman" w:hAnsi="Times New Roman" w:cs="Times New Roman"/>
                <w:sz w:val="28"/>
                <w:szCs w:val="28"/>
                <w:lang w:val="uk-UA" w:eastAsia="ru-RU"/>
              </w:rPr>
              <w:t>2022 р</w:t>
            </w:r>
            <w:r>
              <w:rPr>
                <w:rFonts w:ascii="Times New Roman" w:eastAsia="Times New Roman" w:hAnsi="Times New Roman" w:cs="Times New Roman"/>
                <w:sz w:val="28"/>
                <w:szCs w:val="28"/>
                <w:lang w:val="uk-UA" w:eastAsia="ru-RU"/>
              </w:rPr>
              <w:t>оки</w:t>
            </w:r>
          </w:p>
        </w:tc>
      </w:tr>
      <w:tr w:rsidR="00DC718C" w:rsidRPr="00986765" w:rsidTr="00F1782F">
        <w:trPr>
          <w:trHeight w:val="20"/>
        </w:trPr>
        <w:tc>
          <w:tcPr>
            <w:tcW w:w="709" w:type="dxa"/>
            <w:tcBorders>
              <w:top w:val="single" w:sz="4" w:space="0" w:color="auto"/>
              <w:left w:val="single" w:sz="4" w:space="0" w:color="auto"/>
              <w:bottom w:val="single" w:sz="4" w:space="0" w:color="auto"/>
              <w:right w:val="single" w:sz="4" w:space="0" w:color="auto"/>
            </w:tcBorders>
          </w:tcPr>
          <w:p w:rsidR="00DC718C" w:rsidRPr="00986765" w:rsidRDefault="00DC718C" w:rsidP="00F1782F">
            <w:pPr>
              <w:spacing w:after="0" w:line="240" w:lineRule="auto"/>
              <w:rPr>
                <w:rFonts w:ascii="Times New Roman" w:eastAsia="Times New Roman" w:hAnsi="Times New Roman" w:cs="Times New Roman"/>
                <w:sz w:val="28"/>
                <w:szCs w:val="28"/>
                <w:lang w:val="uk-UA" w:eastAsia="ru-RU"/>
              </w:rPr>
            </w:pPr>
            <w:r w:rsidRPr="00986765">
              <w:rPr>
                <w:rFonts w:ascii="Times New Roman" w:eastAsia="Times New Roman" w:hAnsi="Times New Roman" w:cs="Times New Roman"/>
                <w:sz w:val="28"/>
                <w:szCs w:val="28"/>
                <w:lang w:val="uk-UA" w:eastAsia="ru-RU"/>
              </w:rPr>
              <w:t>8.1.</w:t>
            </w:r>
          </w:p>
        </w:tc>
        <w:tc>
          <w:tcPr>
            <w:tcW w:w="4219" w:type="dxa"/>
            <w:tcBorders>
              <w:top w:val="single" w:sz="4" w:space="0" w:color="auto"/>
              <w:left w:val="single" w:sz="4" w:space="0" w:color="auto"/>
              <w:bottom w:val="single" w:sz="4" w:space="0" w:color="auto"/>
              <w:right w:val="single" w:sz="4" w:space="0" w:color="auto"/>
            </w:tcBorders>
          </w:tcPr>
          <w:p w:rsidR="00DC718C" w:rsidRPr="00986765" w:rsidRDefault="00DC718C" w:rsidP="00F1782F">
            <w:pPr>
              <w:spacing w:after="0" w:line="240" w:lineRule="auto"/>
              <w:rPr>
                <w:rFonts w:ascii="Times New Roman" w:eastAsia="Times New Roman" w:hAnsi="Times New Roman" w:cs="Times New Roman"/>
                <w:sz w:val="28"/>
                <w:szCs w:val="28"/>
                <w:lang w:val="uk-UA" w:eastAsia="ru-RU"/>
              </w:rPr>
            </w:pPr>
            <w:r w:rsidRPr="00986765">
              <w:rPr>
                <w:rFonts w:ascii="Times New Roman" w:eastAsia="Times New Roman" w:hAnsi="Times New Roman" w:cs="Times New Roman"/>
                <w:sz w:val="28"/>
                <w:szCs w:val="28"/>
                <w:lang w:val="uk-UA" w:eastAsia="ru-RU"/>
              </w:rPr>
              <w:t>Етапи виконання програми</w:t>
            </w:r>
          </w:p>
          <w:p w:rsidR="00DC718C" w:rsidRPr="00986765" w:rsidRDefault="00DC718C" w:rsidP="00F1782F">
            <w:pPr>
              <w:spacing w:after="0" w:line="240" w:lineRule="auto"/>
              <w:rPr>
                <w:rFonts w:ascii="Times New Roman" w:eastAsia="Times New Roman" w:hAnsi="Times New Roman" w:cs="Times New Roman"/>
                <w:sz w:val="28"/>
                <w:szCs w:val="28"/>
                <w:lang w:val="uk-UA" w:eastAsia="ru-RU"/>
              </w:rPr>
            </w:pPr>
            <w:r w:rsidRPr="00986765">
              <w:rPr>
                <w:rFonts w:ascii="Times New Roman" w:eastAsia="Times New Roman" w:hAnsi="Times New Roman" w:cs="Times New Roman"/>
                <w:sz w:val="28"/>
                <w:szCs w:val="28"/>
                <w:lang w:val="uk-UA" w:eastAsia="ru-RU"/>
              </w:rPr>
              <w:t>(для довгострокових програм)</w:t>
            </w:r>
          </w:p>
        </w:tc>
        <w:tc>
          <w:tcPr>
            <w:tcW w:w="4961" w:type="dxa"/>
            <w:tcBorders>
              <w:top w:val="single" w:sz="4" w:space="0" w:color="auto"/>
              <w:left w:val="single" w:sz="4" w:space="0" w:color="auto"/>
              <w:bottom w:val="single" w:sz="4" w:space="0" w:color="auto"/>
              <w:right w:val="single" w:sz="4" w:space="0" w:color="auto"/>
            </w:tcBorders>
          </w:tcPr>
          <w:p w:rsidR="00DC718C" w:rsidRPr="00986765" w:rsidRDefault="00DC718C" w:rsidP="00F1782F">
            <w:pPr>
              <w:spacing w:after="0" w:line="240" w:lineRule="auto"/>
              <w:rPr>
                <w:rFonts w:ascii="Times New Roman" w:eastAsia="Times New Roman" w:hAnsi="Times New Roman" w:cs="Times New Roman"/>
                <w:sz w:val="28"/>
                <w:szCs w:val="28"/>
                <w:lang w:val="uk-UA" w:eastAsia="ru-RU"/>
              </w:rPr>
            </w:pPr>
          </w:p>
        </w:tc>
      </w:tr>
      <w:tr w:rsidR="00DC718C" w:rsidRPr="000B3C0C" w:rsidTr="00F1782F">
        <w:trPr>
          <w:trHeight w:val="20"/>
        </w:trPr>
        <w:tc>
          <w:tcPr>
            <w:tcW w:w="709" w:type="dxa"/>
            <w:tcBorders>
              <w:top w:val="single" w:sz="4" w:space="0" w:color="auto"/>
              <w:left w:val="single" w:sz="4" w:space="0" w:color="auto"/>
              <w:bottom w:val="single" w:sz="4" w:space="0" w:color="auto"/>
              <w:right w:val="single" w:sz="4" w:space="0" w:color="auto"/>
            </w:tcBorders>
          </w:tcPr>
          <w:p w:rsidR="00DC718C" w:rsidRPr="00986765" w:rsidRDefault="00DC718C" w:rsidP="00F1782F">
            <w:pPr>
              <w:spacing w:after="0" w:line="240" w:lineRule="auto"/>
              <w:rPr>
                <w:rFonts w:ascii="Times New Roman" w:eastAsia="Times New Roman" w:hAnsi="Times New Roman" w:cs="Times New Roman"/>
                <w:sz w:val="28"/>
                <w:szCs w:val="28"/>
                <w:lang w:val="uk-UA" w:eastAsia="ru-RU"/>
              </w:rPr>
            </w:pPr>
            <w:r w:rsidRPr="00986765">
              <w:rPr>
                <w:rFonts w:ascii="Times New Roman" w:eastAsia="Times New Roman" w:hAnsi="Times New Roman" w:cs="Times New Roman"/>
                <w:sz w:val="28"/>
                <w:szCs w:val="28"/>
                <w:lang w:val="uk-UA" w:eastAsia="ru-RU"/>
              </w:rPr>
              <w:t>9.</w:t>
            </w:r>
          </w:p>
        </w:tc>
        <w:tc>
          <w:tcPr>
            <w:tcW w:w="4219" w:type="dxa"/>
            <w:tcBorders>
              <w:top w:val="single" w:sz="4" w:space="0" w:color="auto"/>
              <w:left w:val="single" w:sz="4" w:space="0" w:color="auto"/>
              <w:bottom w:val="single" w:sz="4" w:space="0" w:color="auto"/>
              <w:right w:val="single" w:sz="4" w:space="0" w:color="auto"/>
            </w:tcBorders>
          </w:tcPr>
          <w:p w:rsidR="00DC718C" w:rsidRPr="00986765" w:rsidRDefault="00DC718C" w:rsidP="00F1782F">
            <w:pPr>
              <w:spacing w:after="0" w:line="240" w:lineRule="auto"/>
              <w:rPr>
                <w:rFonts w:ascii="Times New Roman" w:eastAsia="Times New Roman" w:hAnsi="Times New Roman" w:cs="Times New Roman"/>
                <w:sz w:val="28"/>
                <w:szCs w:val="28"/>
                <w:lang w:val="uk-UA" w:eastAsia="ru-RU"/>
              </w:rPr>
            </w:pPr>
            <w:r w:rsidRPr="00986765">
              <w:rPr>
                <w:rFonts w:ascii="Times New Roman" w:eastAsia="Times New Roman" w:hAnsi="Times New Roman" w:cs="Times New Roman"/>
                <w:sz w:val="28"/>
                <w:szCs w:val="28"/>
                <w:lang w:val="uk-UA" w:eastAsia="ru-RU"/>
              </w:rPr>
              <w:t xml:space="preserve">Перелік бюджетів, які беруть участь у виконанні програми </w:t>
            </w:r>
          </w:p>
        </w:tc>
        <w:tc>
          <w:tcPr>
            <w:tcW w:w="4961" w:type="dxa"/>
            <w:tcBorders>
              <w:top w:val="single" w:sz="4" w:space="0" w:color="auto"/>
              <w:left w:val="single" w:sz="4" w:space="0" w:color="auto"/>
              <w:bottom w:val="single" w:sz="4" w:space="0" w:color="auto"/>
              <w:right w:val="single" w:sz="4" w:space="0" w:color="auto"/>
            </w:tcBorders>
          </w:tcPr>
          <w:p w:rsidR="00DC718C" w:rsidRPr="00986765" w:rsidRDefault="00DC718C" w:rsidP="00F1782F">
            <w:pPr>
              <w:spacing w:after="0" w:line="240" w:lineRule="auto"/>
              <w:ind w:right="-105"/>
              <w:rPr>
                <w:rFonts w:ascii="Times New Roman" w:eastAsia="Times New Roman" w:hAnsi="Times New Roman" w:cs="Times New Roman"/>
                <w:sz w:val="25"/>
                <w:szCs w:val="25"/>
                <w:lang w:val="uk-UA" w:eastAsia="ru-RU"/>
              </w:rPr>
            </w:pPr>
            <w:r w:rsidRPr="00986765">
              <w:rPr>
                <w:rFonts w:ascii="Times New Roman" w:eastAsia="Times New Roman" w:hAnsi="Times New Roman" w:cs="Times New Roman"/>
                <w:sz w:val="28"/>
                <w:szCs w:val="28"/>
                <w:lang w:val="uk-UA" w:eastAsia="ru-RU"/>
              </w:rPr>
              <w:t>Бюджет Новгород-Сіверської міської об’єднаної територіальної громади</w:t>
            </w:r>
          </w:p>
        </w:tc>
      </w:tr>
      <w:tr w:rsidR="00DC718C" w:rsidRPr="00986765" w:rsidTr="00F1782F">
        <w:trPr>
          <w:trHeight w:val="20"/>
        </w:trPr>
        <w:tc>
          <w:tcPr>
            <w:tcW w:w="709" w:type="dxa"/>
            <w:tcBorders>
              <w:top w:val="single" w:sz="4" w:space="0" w:color="auto"/>
              <w:left w:val="single" w:sz="4" w:space="0" w:color="auto"/>
              <w:bottom w:val="single" w:sz="4" w:space="0" w:color="auto"/>
              <w:right w:val="single" w:sz="4" w:space="0" w:color="auto"/>
            </w:tcBorders>
          </w:tcPr>
          <w:p w:rsidR="00DC718C" w:rsidRPr="00986765" w:rsidRDefault="00DC718C" w:rsidP="00F1782F">
            <w:pPr>
              <w:spacing w:after="0" w:line="240" w:lineRule="auto"/>
              <w:rPr>
                <w:rFonts w:ascii="Times New Roman" w:eastAsia="Times New Roman" w:hAnsi="Times New Roman" w:cs="Times New Roman"/>
                <w:sz w:val="28"/>
                <w:szCs w:val="28"/>
                <w:lang w:val="uk-UA" w:eastAsia="ru-RU"/>
              </w:rPr>
            </w:pPr>
            <w:r w:rsidRPr="00986765">
              <w:rPr>
                <w:rFonts w:ascii="Times New Roman" w:eastAsia="Times New Roman" w:hAnsi="Times New Roman" w:cs="Times New Roman"/>
                <w:sz w:val="28"/>
                <w:szCs w:val="28"/>
                <w:lang w:val="uk-UA" w:eastAsia="ru-RU"/>
              </w:rPr>
              <w:t>10.</w:t>
            </w:r>
          </w:p>
        </w:tc>
        <w:tc>
          <w:tcPr>
            <w:tcW w:w="4219" w:type="dxa"/>
            <w:tcBorders>
              <w:top w:val="single" w:sz="4" w:space="0" w:color="auto"/>
              <w:left w:val="single" w:sz="4" w:space="0" w:color="auto"/>
              <w:bottom w:val="single" w:sz="4" w:space="0" w:color="auto"/>
              <w:right w:val="single" w:sz="4" w:space="0" w:color="auto"/>
            </w:tcBorders>
          </w:tcPr>
          <w:p w:rsidR="00DC718C" w:rsidRPr="00986765" w:rsidRDefault="00DC718C" w:rsidP="00F1782F">
            <w:pPr>
              <w:spacing w:after="0" w:line="240" w:lineRule="auto"/>
              <w:rPr>
                <w:rFonts w:ascii="Times New Roman" w:eastAsia="Times New Roman" w:hAnsi="Times New Roman" w:cs="Times New Roman"/>
                <w:sz w:val="28"/>
                <w:szCs w:val="28"/>
                <w:lang w:val="uk-UA" w:eastAsia="ru-RU"/>
              </w:rPr>
            </w:pPr>
            <w:r w:rsidRPr="00986765">
              <w:rPr>
                <w:rFonts w:ascii="Times New Roman" w:eastAsia="Times New Roman" w:hAnsi="Times New Roman" w:cs="Times New Roman"/>
                <w:sz w:val="28"/>
                <w:szCs w:val="28"/>
                <w:lang w:val="uk-UA" w:eastAsia="ru-RU"/>
              </w:rPr>
              <w:t>Загальний обсяг фінансових ресурсів, в т.ч. кредиторська заборгованість минулих періодів, необхідних для реалізації програми, всього,</w:t>
            </w:r>
          </w:p>
          <w:p w:rsidR="00DC718C" w:rsidRPr="00986765" w:rsidRDefault="00DC718C" w:rsidP="00F1782F">
            <w:pPr>
              <w:spacing w:after="0" w:line="240" w:lineRule="auto"/>
              <w:rPr>
                <w:rFonts w:ascii="Times New Roman" w:eastAsia="Times New Roman" w:hAnsi="Times New Roman" w:cs="Times New Roman"/>
                <w:sz w:val="28"/>
                <w:szCs w:val="28"/>
                <w:lang w:val="uk-UA" w:eastAsia="ru-RU"/>
              </w:rPr>
            </w:pPr>
            <w:r w:rsidRPr="00986765">
              <w:rPr>
                <w:rFonts w:ascii="Times New Roman" w:eastAsia="Times New Roman" w:hAnsi="Times New Roman" w:cs="Times New Roman"/>
                <w:sz w:val="28"/>
                <w:szCs w:val="28"/>
                <w:lang w:val="uk-UA" w:eastAsia="ru-RU"/>
              </w:rPr>
              <w:t xml:space="preserve">у </w:t>
            </w:r>
            <w:r w:rsidRPr="00986765">
              <w:rPr>
                <w:rFonts w:ascii="Times New Roman" w:eastAsia="Times New Roman" w:hAnsi="Times New Roman" w:cs="Times New Roman"/>
                <w:spacing w:val="-6"/>
                <w:sz w:val="28"/>
                <w:szCs w:val="28"/>
                <w:lang w:val="uk-UA" w:eastAsia="ru-RU"/>
              </w:rPr>
              <w:t>тому числі:</w:t>
            </w:r>
          </w:p>
        </w:tc>
        <w:tc>
          <w:tcPr>
            <w:tcW w:w="4961" w:type="dxa"/>
            <w:tcBorders>
              <w:top w:val="single" w:sz="4" w:space="0" w:color="auto"/>
              <w:left w:val="single" w:sz="4" w:space="0" w:color="auto"/>
              <w:bottom w:val="single" w:sz="4" w:space="0" w:color="auto"/>
              <w:right w:val="single" w:sz="4" w:space="0" w:color="auto"/>
            </w:tcBorders>
          </w:tcPr>
          <w:p w:rsidR="00DC718C" w:rsidRPr="00986765" w:rsidRDefault="00020F25" w:rsidP="00F1782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4551,28</w:t>
            </w:r>
            <w:r w:rsidR="00DC718C" w:rsidRPr="00986765">
              <w:rPr>
                <w:rFonts w:ascii="Times New Roman" w:eastAsia="Times New Roman" w:hAnsi="Times New Roman" w:cs="Times New Roman"/>
                <w:sz w:val="28"/>
                <w:szCs w:val="28"/>
                <w:lang w:val="uk-UA" w:eastAsia="ru-RU"/>
              </w:rPr>
              <w:t xml:space="preserve"> тис. грн.</w:t>
            </w:r>
          </w:p>
        </w:tc>
      </w:tr>
      <w:tr w:rsidR="00DC718C" w:rsidRPr="00986765" w:rsidTr="00F1782F">
        <w:trPr>
          <w:trHeight w:val="20"/>
        </w:trPr>
        <w:tc>
          <w:tcPr>
            <w:tcW w:w="709" w:type="dxa"/>
            <w:tcBorders>
              <w:top w:val="single" w:sz="4" w:space="0" w:color="auto"/>
              <w:left w:val="single" w:sz="4" w:space="0" w:color="auto"/>
              <w:bottom w:val="single" w:sz="4" w:space="0" w:color="auto"/>
              <w:right w:val="single" w:sz="4" w:space="0" w:color="auto"/>
            </w:tcBorders>
          </w:tcPr>
          <w:p w:rsidR="00DC718C" w:rsidRPr="00986765" w:rsidRDefault="00DC718C" w:rsidP="00F1782F">
            <w:pPr>
              <w:spacing w:after="0" w:line="240" w:lineRule="auto"/>
              <w:rPr>
                <w:rFonts w:ascii="Times New Roman" w:eastAsia="Times New Roman" w:hAnsi="Times New Roman" w:cs="Times New Roman"/>
                <w:sz w:val="28"/>
                <w:szCs w:val="28"/>
                <w:lang w:val="uk-UA" w:eastAsia="ru-RU"/>
              </w:rPr>
            </w:pPr>
            <w:r w:rsidRPr="00986765">
              <w:rPr>
                <w:rFonts w:ascii="Times New Roman" w:eastAsia="Times New Roman" w:hAnsi="Times New Roman" w:cs="Times New Roman"/>
                <w:sz w:val="28"/>
                <w:szCs w:val="28"/>
                <w:lang w:val="uk-UA" w:eastAsia="ru-RU"/>
              </w:rPr>
              <w:t>10.1</w:t>
            </w:r>
          </w:p>
        </w:tc>
        <w:tc>
          <w:tcPr>
            <w:tcW w:w="4219" w:type="dxa"/>
            <w:tcBorders>
              <w:top w:val="single" w:sz="4" w:space="0" w:color="auto"/>
              <w:left w:val="single" w:sz="4" w:space="0" w:color="auto"/>
              <w:bottom w:val="single" w:sz="4" w:space="0" w:color="auto"/>
              <w:right w:val="single" w:sz="4" w:space="0" w:color="auto"/>
            </w:tcBorders>
          </w:tcPr>
          <w:p w:rsidR="00DC718C" w:rsidRPr="00986765" w:rsidRDefault="00DC718C" w:rsidP="00F1782F">
            <w:pPr>
              <w:spacing w:after="0" w:line="240" w:lineRule="auto"/>
              <w:ind w:right="-105"/>
              <w:rPr>
                <w:rFonts w:ascii="Times New Roman" w:eastAsia="Times New Roman" w:hAnsi="Times New Roman" w:cs="Times New Roman"/>
                <w:sz w:val="25"/>
                <w:szCs w:val="25"/>
                <w:lang w:val="uk-UA" w:eastAsia="ru-RU"/>
              </w:rPr>
            </w:pPr>
            <w:r w:rsidRPr="00986765">
              <w:rPr>
                <w:rFonts w:ascii="Times New Roman" w:eastAsia="Times New Roman" w:hAnsi="Times New Roman" w:cs="Times New Roman"/>
                <w:sz w:val="28"/>
                <w:szCs w:val="28"/>
                <w:lang w:val="uk-UA" w:eastAsia="ru-RU"/>
              </w:rPr>
              <w:t>Кошти бюджету Новгород-Сіверської міської об’єднаної територіальної громади</w:t>
            </w:r>
          </w:p>
        </w:tc>
        <w:tc>
          <w:tcPr>
            <w:tcW w:w="4961" w:type="dxa"/>
            <w:tcBorders>
              <w:top w:val="single" w:sz="4" w:space="0" w:color="auto"/>
              <w:left w:val="single" w:sz="4" w:space="0" w:color="auto"/>
              <w:bottom w:val="single" w:sz="4" w:space="0" w:color="auto"/>
              <w:right w:val="single" w:sz="4" w:space="0" w:color="auto"/>
            </w:tcBorders>
          </w:tcPr>
          <w:p w:rsidR="00DC718C" w:rsidRPr="00986765" w:rsidRDefault="00020F25" w:rsidP="00F1782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4551,28</w:t>
            </w:r>
            <w:r w:rsidR="00DC718C" w:rsidRPr="00986765">
              <w:rPr>
                <w:rFonts w:ascii="Times New Roman" w:eastAsia="Times New Roman" w:hAnsi="Times New Roman" w:cs="Times New Roman"/>
                <w:sz w:val="28"/>
                <w:szCs w:val="28"/>
                <w:lang w:val="uk-UA" w:eastAsia="ru-RU"/>
              </w:rPr>
              <w:t xml:space="preserve"> тис. грн.</w:t>
            </w:r>
          </w:p>
        </w:tc>
      </w:tr>
      <w:tr w:rsidR="00DC718C" w:rsidRPr="00986765" w:rsidTr="00F1782F">
        <w:trPr>
          <w:trHeight w:val="20"/>
        </w:trPr>
        <w:tc>
          <w:tcPr>
            <w:tcW w:w="709" w:type="dxa"/>
            <w:tcBorders>
              <w:top w:val="single" w:sz="4" w:space="0" w:color="auto"/>
              <w:left w:val="single" w:sz="4" w:space="0" w:color="auto"/>
              <w:bottom w:val="single" w:sz="4" w:space="0" w:color="auto"/>
              <w:right w:val="single" w:sz="4" w:space="0" w:color="auto"/>
            </w:tcBorders>
          </w:tcPr>
          <w:p w:rsidR="00DC718C" w:rsidRPr="00986765" w:rsidRDefault="00DC718C" w:rsidP="00F1782F">
            <w:pPr>
              <w:spacing w:after="0" w:line="240" w:lineRule="auto"/>
              <w:rPr>
                <w:rFonts w:ascii="Times New Roman" w:eastAsia="Times New Roman" w:hAnsi="Times New Roman" w:cs="Times New Roman"/>
                <w:sz w:val="28"/>
                <w:szCs w:val="28"/>
                <w:lang w:val="uk-UA" w:eastAsia="ru-RU"/>
              </w:rPr>
            </w:pPr>
            <w:r w:rsidRPr="00986765">
              <w:rPr>
                <w:rFonts w:ascii="Times New Roman" w:eastAsia="Times New Roman" w:hAnsi="Times New Roman" w:cs="Times New Roman"/>
                <w:sz w:val="28"/>
                <w:szCs w:val="28"/>
                <w:lang w:val="uk-UA" w:eastAsia="ru-RU"/>
              </w:rPr>
              <w:t>10.2</w:t>
            </w:r>
          </w:p>
        </w:tc>
        <w:tc>
          <w:tcPr>
            <w:tcW w:w="4219" w:type="dxa"/>
            <w:tcBorders>
              <w:top w:val="single" w:sz="4" w:space="0" w:color="auto"/>
              <w:left w:val="single" w:sz="4" w:space="0" w:color="auto"/>
              <w:bottom w:val="single" w:sz="4" w:space="0" w:color="auto"/>
              <w:right w:val="single" w:sz="4" w:space="0" w:color="auto"/>
            </w:tcBorders>
          </w:tcPr>
          <w:p w:rsidR="00DC718C" w:rsidRPr="00986765" w:rsidRDefault="00DC718C" w:rsidP="00F1782F">
            <w:pPr>
              <w:spacing w:after="0" w:line="240" w:lineRule="auto"/>
              <w:rPr>
                <w:rFonts w:ascii="Times New Roman" w:eastAsia="Times New Roman" w:hAnsi="Times New Roman" w:cs="Times New Roman"/>
                <w:sz w:val="28"/>
                <w:szCs w:val="28"/>
                <w:lang w:val="uk-UA" w:eastAsia="ru-RU"/>
              </w:rPr>
            </w:pPr>
            <w:r w:rsidRPr="00986765">
              <w:rPr>
                <w:rFonts w:ascii="Times New Roman" w:eastAsia="Times New Roman" w:hAnsi="Times New Roman" w:cs="Times New Roman"/>
                <w:sz w:val="28"/>
                <w:szCs w:val="28"/>
                <w:lang w:val="uk-UA" w:eastAsia="ru-RU"/>
              </w:rPr>
              <w:t>Кошти інших джерел</w:t>
            </w:r>
          </w:p>
        </w:tc>
        <w:tc>
          <w:tcPr>
            <w:tcW w:w="4961" w:type="dxa"/>
            <w:tcBorders>
              <w:top w:val="single" w:sz="4" w:space="0" w:color="auto"/>
              <w:left w:val="single" w:sz="4" w:space="0" w:color="auto"/>
              <w:bottom w:val="single" w:sz="4" w:space="0" w:color="auto"/>
              <w:right w:val="single" w:sz="4" w:space="0" w:color="auto"/>
            </w:tcBorders>
          </w:tcPr>
          <w:p w:rsidR="00DC718C" w:rsidRPr="00986765" w:rsidRDefault="00DC718C" w:rsidP="00F1782F">
            <w:pPr>
              <w:spacing w:after="0" w:line="240" w:lineRule="auto"/>
              <w:rPr>
                <w:rFonts w:ascii="Times New Roman" w:eastAsia="Times New Roman" w:hAnsi="Times New Roman" w:cs="Times New Roman"/>
                <w:sz w:val="28"/>
                <w:szCs w:val="28"/>
                <w:lang w:val="uk-UA" w:eastAsia="ru-RU"/>
              </w:rPr>
            </w:pPr>
            <w:r w:rsidRPr="00986765">
              <w:rPr>
                <w:rFonts w:ascii="Times New Roman" w:eastAsia="Times New Roman" w:hAnsi="Times New Roman" w:cs="Times New Roman"/>
                <w:sz w:val="28"/>
                <w:szCs w:val="28"/>
                <w:lang w:val="uk-UA" w:eastAsia="ru-RU"/>
              </w:rPr>
              <w:t>-</w:t>
            </w:r>
          </w:p>
        </w:tc>
      </w:tr>
    </w:tbl>
    <w:p w:rsidR="00DC718C" w:rsidRPr="00986765" w:rsidRDefault="00DC718C" w:rsidP="00DC718C">
      <w:pPr>
        <w:spacing w:after="0" w:line="240" w:lineRule="auto"/>
        <w:rPr>
          <w:rFonts w:ascii="Times New Roman" w:eastAsia="Times New Roman" w:hAnsi="Times New Roman" w:cs="Times New Roman"/>
          <w:sz w:val="28"/>
          <w:szCs w:val="28"/>
          <w:lang w:val="uk-UA" w:eastAsia="uk-UA"/>
        </w:rPr>
      </w:pPr>
    </w:p>
    <w:p w:rsidR="00DC718C" w:rsidRPr="00986765" w:rsidRDefault="00DC718C" w:rsidP="00DC718C">
      <w:pPr>
        <w:keepNext/>
        <w:widowControl w:val="0"/>
        <w:suppressAutoHyphens/>
        <w:spacing w:after="0" w:line="240" w:lineRule="auto"/>
        <w:ind w:firstLine="539"/>
        <w:jc w:val="center"/>
        <w:rPr>
          <w:rFonts w:ascii="Times New Roman" w:eastAsia="Times New Roman" w:hAnsi="Times New Roman" w:cs="Times New Roman"/>
          <w:b/>
          <w:sz w:val="28"/>
          <w:szCs w:val="24"/>
          <w:lang w:val="uk-UA" w:eastAsia="zh-CN"/>
        </w:rPr>
      </w:pPr>
    </w:p>
    <w:p w:rsidR="00DC718C" w:rsidRPr="00986765" w:rsidRDefault="00DC718C" w:rsidP="00DC718C">
      <w:pPr>
        <w:keepNext/>
        <w:tabs>
          <w:tab w:val="num" w:pos="720"/>
        </w:tabs>
        <w:suppressAutoHyphens/>
        <w:spacing w:before="192" w:after="240" w:line="240" w:lineRule="auto"/>
        <w:ind w:left="720" w:hanging="360"/>
        <w:jc w:val="center"/>
        <w:outlineLvl w:val="0"/>
        <w:rPr>
          <w:rFonts w:ascii="Times New Roman" w:eastAsia="Times New Roman" w:hAnsi="Times New Roman" w:cs="Arial"/>
          <w:b/>
          <w:bCs/>
          <w:kern w:val="2"/>
          <w:sz w:val="28"/>
          <w:szCs w:val="32"/>
          <w:lang w:val="uk-UA" w:eastAsia="zh-CN"/>
        </w:rPr>
      </w:pPr>
    </w:p>
    <w:p w:rsidR="00DC718C" w:rsidRPr="00986765" w:rsidRDefault="00DC718C" w:rsidP="00DC718C">
      <w:pPr>
        <w:suppressAutoHyphens/>
        <w:spacing w:before="192" w:after="240" w:line="240" w:lineRule="auto"/>
        <w:ind w:firstLine="540"/>
        <w:jc w:val="both"/>
        <w:rPr>
          <w:rFonts w:ascii="Times New Roman" w:eastAsia="Times New Roman" w:hAnsi="Times New Roman" w:cs="Times New Roman"/>
          <w:sz w:val="28"/>
          <w:szCs w:val="24"/>
          <w:lang w:val="uk-UA" w:eastAsia="zh-CN"/>
        </w:rPr>
      </w:pPr>
    </w:p>
    <w:p w:rsidR="00DC718C" w:rsidRPr="00986765" w:rsidRDefault="00DC718C" w:rsidP="00DC718C">
      <w:pPr>
        <w:suppressAutoHyphens/>
        <w:spacing w:before="192" w:after="240" w:line="240" w:lineRule="auto"/>
        <w:jc w:val="center"/>
        <w:rPr>
          <w:rFonts w:ascii="Times New Roman" w:eastAsia="Times New Roman" w:hAnsi="Times New Roman" w:cs="Times New Roman"/>
          <w:b/>
          <w:sz w:val="28"/>
          <w:szCs w:val="24"/>
          <w:lang w:val="uk-UA" w:eastAsia="zh-CN"/>
        </w:rPr>
      </w:pPr>
      <w:r w:rsidRPr="00986765">
        <w:rPr>
          <w:rFonts w:ascii="Times New Roman" w:eastAsia="Times New Roman" w:hAnsi="Times New Roman" w:cs="Times New Roman"/>
          <w:b/>
          <w:sz w:val="28"/>
          <w:szCs w:val="24"/>
          <w:lang w:val="uk-UA" w:eastAsia="zh-CN"/>
        </w:rPr>
        <w:lastRenderedPageBreak/>
        <w:t>ІІ. Загальні положення</w:t>
      </w:r>
    </w:p>
    <w:p w:rsidR="00DC718C" w:rsidRPr="00986765" w:rsidRDefault="00DC718C" w:rsidP="00DC718C">
      <w:pPr>
        <w:suppressAutoHyphens/>
        <w:spacing w:after="0" w:line="240" w:lineRule="auto"/>
        <w:ind w:firstLine="709"/>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Інформаційні технології і комунікація є основними інструментами праці органів місцевого самоврядування. Реалізація даної Програми інформатизації найтіснішим образом пов’язана з організацією праці в міській раді та її структурних підрозділах.</w:t>
      </w:r>
    </w:p>
    <w:p w:rsidR="00DC718C" w:rsidRPr="00986765" w:rsidRDefault="00DC718C" w:rsidP="0098231F">
      <w:pPr>
        <w:keepNext/>
        <w:widowControl w:val="0"/>
        <w:suppressAutoHyphens/>
        <w:spacing w:after="0" w:line="240" w:lineRule="auto"/>
        <w:ind w:firstLine="539"/>
        <w:jc w:val="both"/>
        <w:rPr>
          <w:rFonts w:ascii="Times New Roman" w:eastAsia="Times New Roman" w:hAnsi="Times New Roman" w:cs="Times New Roman"/>
          <w:b/>
          <w:sz w:val="28"/>
          <w:szCs w:val="28"/>
          <w:lang w:val="uk-UA" w:eastAsia="ru-RU"/>
        </w:rPr>
      </w:pPr>
      <w:r w:rsidRPr="00986765">
        <w:rPr>
          <w:rFonts w:ascii="Times New Roman" w:eastAsia="Times New Roman" w:hAnsi="Times New Roman" w:cs="Times New Roman"/>
          <w:sz w:val="28"/>
          <w:szCs w:val="24"/>
          <w:lang w:val="uk-UA" w:eastAsia="zh-CN"/>
        </w:rPr>
        <w:t>Діяльність у сфері інформатизації в громаді</w:t>
      </w:r>
      <w:r w:rsidR="0098231F" w:rsidRPr="00986765">
        <w:rPr>
          <w:rFonts w:ascii="Times New Roman" w:eastAsia="Times New Roman" w:hAnsi="Times New Roman" w:cs="Times New Roman"/>
          <w:sz w:val="28"/>
          <w:szCs w:val="24"/>
          <w:lang w:val="uk-UA" w:eastAsia="zh-CN"/>
        </w:rPr>
        <w:t xml:space="preserve"> складається з виконання </w:t>
      </w:r>
      <w:r w:rsidRPr="00986765">
        <w:rPr>
          <w:rFonts w:ascii="Times New Roman" w:eastAsia="Times New Roman" w:hAnsi="Times New Roman" w:cs="Times New Roman"/>
          <w:sz w:val="28"/>
          <w:szCs w:val="24"/>
          <w:lang w:val="uk-UA" w:eastAsia="zh-CN"/>
        </w:rPr>
        <w:t xml:space="preserve"> Програми </w:t>
      </w:r>
      <w:r w:rsidR="0098231F" w:rsidRPr="00986765">
        <w:rPr>
          <w:rFonts w:ascii="Times New Roman" w:eastAsia="Times New Roman" w:hAnsi="Times New Roman" w:cs="Times New Roman"/>
          <w:sz w:val="28"/>
          <w:szCs w:val="24"/>
          <w:lang w:val="uk-UA" w:eastAsia="zh-CN"/>
        </w:rPr>
        <w:t xml:space="preserve">інформатизації </w:t>
      </w:r>
      <w:r w:rsidR="0098231F" w:rsidRPr="00986765">
        <w:rPr>
          <w:rFonts w:ascii="Times New Roman" w:eastAsia="Times New Roman" w:hAnsi="Times New Roman" w:cs="Times New Roman"/>
          <w:sz w:val="28"/>
          <w:szCs w:val="28"/>
          <w:lang w:val="uk-UA" w:eastAsia="ru-RU"/>
        </w:rPr>
        <w:t>Новгород-Сіверської міської об’єднаної територіальної громади</w:t>
      </w:r>
      <w:r w:rsidR="0098231F" w:rsidRPr="00986765">
        <w:rPr>
          <w:rFonts w:ascii="Times New Roman" w:eastAsia="Times New Roman" w:hAnsi="Times New Roman" w:cs="Times New Roman"/>
          <w:sz w:val="28"/>
          <w:szCs w:val="24"/>
          <w:lang w:val="uk-UA" w:eastAsia="zh-CN"/>
        </w:rPr>
        <w:t xml:space="preserve"> на 2020-2022 роки (далі – Програми)</w:t>
      </w:r>
      <w:r w:rsidR="0098231F" w:rsidRPr="00986765">
        <w:rPr>
          <w:rFonts w:ascii="Times New Roman" w:eastAsia="Times New Roman" w:hAnsi="Times New Roman" w:cs="Times New Roman"/>
          <w:b/>
          <w:sz w:val="28"/>
          <w:szCs w:val="28"/>
          <w:lang w:val="uk-UA" w:eastAsia="ru-RU"/>
        </w:rPr>
        <w:t xml:space="preserve"> </w:t>
      </w:r>
      <w:r w:rsidRPr="00986765">
        <w:rPr>
          <w:rFonts w:ascii="Times New Roman" w:eastAsia="Times New Roman" w:hAnsi="Times New Roman" w:cs="Times New Roman"/>
          <w:sz w:val="28"/>
          <w:szCs w:val="24"/>
          <w:lang w:val="uk-UA" w:eastAsia="zh-CN"/>
        </w:rPr>
        <w:t xml:space="preserve">і усіх інших міських галузевих програм, які включають у себе  заходи інформатизації. (Перелік ознак заходів, що належать до сфери інформатизації, наведено </w:t>
      </w:r>
      <w:r w:rsidR="0098231F" w:rsidRPr="00986765">
        <w:rPr>
          <w:rFonts w:ascii="Times New Roman" w:eastAsia="Times New Roman" w:hAnsi="Times New Roman" w:cs="Times New Roman"/>
          <w:sz w:val="28"/>
          <w:szCs w:val="24"/>
          <w:lang w:val="uk-UA" w:eastAsia="zh-CN"/>
        </w:rPr>
        <w:t xml:space="preserve">            </w:t>
      </w:r>
      <w:r w:rsidRPr="00986765">
        <w:rPr>
          <w:rFonts w:ascii="Times New Roman" w:eastAsia="Times New Roman" w:hAnsi="Times New Roman" w:cs="Times New Roman"/>
          <w:sz w:val="28"/>
          <w:szCs w:val="24"/>
          <w:lang w:val="uk-UA" w:eastAsia="zh-CN"/>
        </w:rPr>
        <w:t>у Додатку 1).</w:t>
      </w:r>
    </w:p>
    <w:p w:rsidR="0098231F" w:rsidRPr="00986765" w:rsidRDefault="0098231F" w:rsidP="0098231F">
      <w:pPr>
        <w:keepNext/>
        <w:tabs>
          <w:tab w:val="num" w:pos="720"/>
        </w:tabs>
        <w:suppressAutoHyphens/>
        <w:spacing w:after="0" w:line="240" w:lineRule="auto"/>
        <w:ind w:firstLine="709"/>
        <w:jc w:val="center"/>
        <w:outlineLvl w:val="0"/>
        <w:rPr>
          <w:rFonts w:ascii="Times New Roman" w:eastAsia="Times New Roman" w:hAnsi="Times New Roman" w:cs="Arial"/>
          <w:b/>
          <w:bCs/>
          <w:kern w:val="2"/>
          <w:sz w:val="28"/>
          <w:szCs w:val="32"/>
          <w:lang w:val="uk-UA" w:eastAsia="zh-CN"/>
        </w:rPr>
      </w:pPr>
      <w:bookmarkStart w:id="1" w:name="__RefHeading___Toc520723492"/>
    </w:p>
    <w:p w:rsidR="00DC718C" w:rsidRPr="00986765" w:rsidRDefault="0098231F" w:rsidP="00A70765">
      <w:pPr>
        <w:keepNext/>
        <w:suppressAutoHyphens/>
        <w:spacing w:after="0" w:line="240" w:lineRule="auto"/>
        <w:jc w:val="center"/>
        <w:outlineLvl w:val="0"/>
        <w:rPr>
          <w:rFonts w:ascii="Times New Roman" w:eastAsia="Times New Roman" w:hAnsi="Times New Roman" w:cs="Arial"/>
          <w:b/>
          <w:bCs/>
          <w:kern w:val="2"/>
          <w:sz w:val="28"/>
          <w:szCs w:val="32"/>
          <w:lang w:val="uk-UA" w:eastAsia="zh-CN"/>
        </w:rPr>
      </w:pPr>
      <w:r w:rsidRPr="00986765">
        <w:rPr>
          <w:rFonts w:ascii="Times New Roman" w:eastAsia="Times New Roman" w:hAnsi="Times New Roman" w:cs="Arial"/>
          <w:b/>
          <w:bCs/>
          <w:kern w:val="2"/>
          <w:sz w:val="28"/>
          <w:szCs w:val="32"/>
          <w:lang w:val="uk-UA" w:eastAsia="zh-CN"/>
        </w:rPr>
        <w:t xml:space="preserve">ІІІ. </w:t>
      </w:r>
      <w:r w:rsidR="00DC718C" w:rsidRPr="00986765">
        <w:rPr>
          <w:rFonts w:ascii="Times New Roman" w:eastAsia="Times New Roman" w:hAnsi="Times New Roman" w:cs="Arial"/>
          <w:b/>
          <w:bCs/>
          <w:kern w:val="2"/>
          <w:sz w:val="28"/>
          <w:szCs w:val="32"/>
          <w:lang w:val="uk-UA" w:eastAsia="zh-CN"/>
        </w:rPr>
        <w:t>Мета Програми</w:t>
      </w:r>
      <w:bookmarkEnd w:id="1"/>
    </w:p>
    <w:p w:rsidR="0098231F" w:rsidRPr="00986765" w:rsidRDefault="0098231F" w:rsidP="0098231F">
      <w:pPr>
        <w:suppressAutoHyphens/>
        <w:spacing w:after="0" w:line="240" w:lineRule="auto"/>
        <w:ind w:firstLine="709"/>
        <w:jc w:val="both"/>
        <w:rPr>
          <w:rFonts w:ascii="Times New Roman" w:eastAsia="Times New Roman" w:hAnsi="Times New Roman" w:cs="Times New Roman"/>
          <w:sz w:val="28"/>
          <w:szCs w:val="24"/>
          <w:lang w:val="uk-UA" w:eastAsia="zh-CN"/>
        </w:rPr>
      </w:pPr>
    </w:p>
    <w:p w:rsidR="00DC718C" w:rsidRPr="00986765" w:rsidRDefault="00A70765" w:rsidP="0098231F">
      <w:pPr>
        <w:suppressAutoHyphens/>
        <w:spacing w:after="0" w:line="240" w:lineRule="auto"/>
        <w:ind w:firstLine="709"/>
        <w:jc w:val="both"/>
        <w:rPr>
          <w:rFonts w:ascii="Times New Roman" w:eastAsia="Times New Roman" w:hAnsi="Times New Roman" w:cs="Arial"/>
          <w:b/>
          <w:bCs/>
          <w:kern w:val="2"/>
          <w:sz w:val="28"/>
          <w:szCs w:val="32"/>
          <w:lang w:val="uk-UA" w:eastAsia="zh-CN"/>
        </w:rPr>
      </w:pPr>
      <w:r w:rsidRPr="00986765">
        <w:rPr>
          <w:rFonts w:ascii="Times New Roman" w:eastAsia="Times New Roman" w:hAnsi="Times New Roman" w:cs="Times New Roman"/>
          <w:sz w:val="28"/>
          <w:szCs w:val="24"/>
          <w:lang w:val="uk-UA" w:eastAsia="zh-CN"/>
        </w:rPr>
        <w:t>Метою П</w:t>
      </w:r>
      <w:r w:rsidR="00DC718C" w:rsidRPr="00986765">
        <w:rPr>
          <w:rFonts w:ascii="Times New Roman" w:eastAsia="Times New Roman" w:hAnsi="Times New Roman" w:cs="Times New Roman"/>
          <w:sz w:val="28"/>
          <w:szCs w:val="24"/>
          <w:lang w:val="uk-UA" w:eastAsia="zh-CN"/>
        </w:rPr>
        <w:t xml:space="preserve">рограми є стимулювання розвитку інфраструктури громади через підвищення ефективності її  управління завдяки інформатизації із застосуванням сучасних інформаційно-комп’ютерних технологій і технологій електронного урядування та максимальним залученням </w:t>
      </w:r>
      <w:r w:rsidR="004B68E7">
        <w:rPr>
          <w:rFonts w:ascii="Times New Roman" w:eastAsia="Times New Roman" w:hAnsi="Times New Roman" w:cs="Times New Roman"/>
          <w:sz w:val="28"/>
          <w:szCs w:val="24"/>
          <w:lang w:val="uk-UA" w:eastAsia="zh-CN"/>
        </w:rPr>
        <w:t>громадян</w:t>
      </w:r>
      <w:r w:rsidR="00DC718C" w:rsidRPr="00986765">
        <w:rPr>
          <w:rFonts w:ascii="Times New Roman" w:eastAsia="Times New Roman" w:hAnsi="Times New Roman" w:cs="Times New Roman"/>
          <w:sz w:val="28"/>
          <w:szCs w:val="24"/>
          <w:lang w:val="uk-UA" w:eastAsia="zh-CN"/>
        </w:rPr>
        <w:t xml:space="preserve"> до цього процесу. Стимулювання розвитку громади здійснюватиметься через підвищення якості вироблення впливової інформації міською радою та її виконавчими органами і полегшення доступу до неї громади. Програма розроблена </w:t>
      </w:r>
      <w:r w:rsidR="00DC718C" w:rsidRPr="00986765">
        <w:rPr>
          <w:rFonts w:ascii="Times New Roman" w:eastAsia="Times New Roman" w:hAnsi="Times New Roman" w:cs="Times New Roman"/>
          <w:sz w:val="28"/>
          <w:szCs w:val="28"/>
          <w:lang w:val="uk-UA" w:eastAsia="zh-CN"/>
        </w:rPr>
        <w:t xml:space="preserve">як складова частина </w:t>
      </w:r>
      <w:r w:rsidR="00DC718C" w:rsidRPr="00986765">
        <w:rPr>
          <w:rFonts w:ascii="Times New Roman" w:eastAsia="Times New Roman" w:hAnsi="Times New Roman" w:cs="Times New Roman"/>
          <w:sz w:val="28"/>
          <w:szCs w:val="24"/>
          <w:lang w:val="uk-UA" w:eastAsia="zh-CN"/>
        </w:rPr>
        <w:t>програми інформатизації</w:t>
      </w:r>
      <w:bookmarkStart w:id="2" w:name="__RefHeading___Toc520723493"/>
      <w:bookmarkEnd w:id="2"/>
      <w:r w:rsidR="0098231F" w:rsidRPr="00986765">
        <w:rPr>
          <w:rFonts w:ascii="Times New Roman" w:eastAsia="Times New Roman" w:hAnsi="Times New Roman" w:cs="Times New Roman"/>
          <w:sz w:val="28"/>
          <w:szCs w:val="24"/>
          <w:lang w:val="uk-UA" w:eastAsia="zh-CN"/>
        </w:rPr>
        <w:t xml:space="preserve"> </w:t>
      </w:r>
      <w:r w:rsidR="00DC718C" w:rsidRPr="00986765">
        <w:rPr>
          <w:rFonts w:ascii="Times New Roman" w:eastAsia="Times New Roman" w:hAnsi="Times New Roman" w:cs="Times New Roman"/>
          <w:sz w:val="28"/>
          <w:szCs w:val="24"/>
          <w:lang w:val="uk-UA" w:eastAsia="zh-CN"/>
        </w:rPr>
        <w:t>Чернігівської області на 2018- 2020 роки.</w:t>
      </w:r>
    </w:p>
    <w:p w:rsidR="00DC718C" w:rsidRPr="00986765" w:rsidRDefault="00DC718C" w:rsidP="0098231F">
      <w:pPr>
        <w:suppressAutoHyphens/>
        <w:spacing w:after="0" w:line="240" w:lineRule="auto"/>
        <w:ind w:firstLine="709"/>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Централізовані заходи інформатизації, що стосуються діяльності усіх або декількох виконавчих органів міської ради входять до</w:t>
      </w:r>
      <w:r w:rsidR="0098231F" w:rsidRPr="00986765">
        <w:rPr>
          <w:rFonts w:ascii="Times New Roman" w:eastAsia="Times New Roman" w:hAnsi="Times New Roman" w:cs="Times New Roman"/>
          <w:sz w:val="28"/>
          <w:szCs w:val="24"/>
          <w:lang w:val="uk-UA" w:eastAsia="zh-CN"/>
        </w:rPr>
        <w:t xml:space="preserve"> даної Програми безпосередньо (Додаток 2</w:t>
      </w:r>
      <w:r w:rsidRPr="00986765">
        <w:rPr>
          <w:rFonts w:ascii="Times New Roman" w:eastAsia="Times New Roman" w:hAnsi="Times New Roman" w:cs="Times New Roman"/>
          <w:sz w:val="28"/>
          <w:szCs w:val="24"/>
          <w:lang w:val="uk-UA" w:eastAsia="zh-CN"/>
        </w:rPr>
        <w:t>).</w:t>
      </w:r>
    </w:p>
    <w:p w:rsidR="00DC718C" w:rsidRPr="00986765" w:rsidRDefault="00DC718C" w:rsidP="0098231F">
      <w:pPr>
        <w:suppressAutoHyphens/>
        <w:spacing w:after="0" w:line="240" w:lineRule="auto"/>
        <w:ind w:firstLine="709"/>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Для забезпечення раціонального використання людських та фінансових ресурсів усі міські проекти і заходи з інформатизації координуються, узгоджуються і підтримуються міською радою.</w:t>
      </w:r>
    </w:p>
    <w:p w:rsidR="00011A21" w:rsidRPr="00986765" w:rsidRDefault="00011A21" w:rsidP="00011A21">
      <w:pPr>
        <w:keepNext/>
        <w:suppressAutoHyphens/>
        <w:spacing w:after="0" w:line="240" w:lineRule="auto"/>
        <w:ind w:firstLine="709"/>
        <w:jc w:val="both"/>
        <w:outlineLvl w:val="0"/>
        <w:rPr>
          <w:rFonts w:ascii="Times New Roman" w:eastAsia="Times New Roman" w:hAnsi="Times New Roman" w:cs="Arial"/>
          <w:bCs/>
          <w:kern w:val="2"/>
          <w:sz w:val="28"/>
          <w:szCs w:val="32"/>
          <w:lang w:val="uk-UA" w:eastAsia="zh-CN"/>
        </w:rPr>
      </w:pPr>
      <w:bookmarkStart w:id="3" w:name="__RefHeading___Toc520723494"/>
      <w:bookmarkEnd w:id="3"/>
    </w:p>
    <w:p w:rsidR="00011A21" w:rsidRPr="00986765" w:rsidRDefault="00DC718C" w:rsidP="00011A21">
      <w:pPr>
        <w:keepNext/>
        <w:suppressAutoHyphens/>
        <w:spacing w:after="0" w:line="240" w:lineRule="auto"/>
        <w:ind w:firstLine="709"/>
        <w:jc w:val="both"/>
        <w:outlineLvl w:val="0"/>
        <w:rPr>
          <w:rFonts w:ascii="Times New Roman" w:eastAsia="Times New Roman" w:hAnsi="Times New Roman" w:cs="Arial"/>
          <w:bCs/>
          <w:kern w:val="2"/>
          <w:sz w:val="28"/>
          <w:szCs w:val="32"/>
          <w:u w:val="single"/>
          <w:lang w:val="uk-UA" w:eastAsia="zh-CN"/>
        </w:rPr>
      </w:pPr>
      <w:r w:rsidRPr="00986765">
        <w:rPr>
          <w:rFonts w:ascii="Times New Roman" w:eastAsia="Times New Roman" w:hAnsi="Times New Roman" w:cs="Arial"/>
          <w:bCs/>
          <w:kern w:val="2"/>
          <w:sz w:val="28"/>
          <w:szCs w:val="32"/>
          <w:u w:val="single"/>
          <w:lang w:val="uk-UA" w:eastAsia="zh-CN"/>
        </w:rPr>
        <w:t>Основні проблеми, які потребують змін та вирішення:</w:t>
      </w:r>
    </w:p>
    <w:p w:rsidR="00DC718C" w:rsidRPr="00986765" w:rsidRDefault="00011A21" w:rsidP="00011A21">
      <w:pPr>
        <w:keepNext/>
        <w:suppressAutoHyphens/>
        <w:spacing w:after="0" w:line="240" w:lineRule="auto"/>
        <w:ind w:firstLine="709"/>
        <w:jc w:val="both"/>
        <w:outlineLvl w:val="0"/>
        <w:rPr>
          <w:rFonts w:ascii="Times New Roman" w:eastAsia="Times New Roman" w:hAnsi="Times New Roman" w:cs="Arial"/>
          <w:bCs/>
          <w:kern w:val="2"/>
          <w:sz w:val="28"/>
          <w:szCs w:val="32"/>
          <w:lang w:val="uk-UA" w:eastAsia="zh-CN"/>
        </w:rPr>
      </w:pPr>
      <w:r w:rsidRPr="00986765">
        <w:rPr>
          <w:rFonts w:ascii="Times New Roman" w:eastAsia="Times New Roman" w:hAnsi="Times New Roman" w:cs="Arial"/>
          <w:bCs/>
          <w:kern w:val="2"/>
          <w:sz w:val="28"/>
          <w:szCs w:val="32"/>
          <w:lang w:val="uk-UA" w:eastAsia="zh-CN"/>
        </w:rPr>
        <w:t xml:space="preserve">- </w:t>
      </w:r>
      <w:r w:rsidR="00DC718C" w:rsidRPr="00986765">
        <w:rPr>
          <w:rFonts w:ascii="Times New Roman" w:eastAsia="Times New Roman" w:hAnsi="Times New Roman" w:cs="Times New Roman"/>
          <w:sz w:val="28"/>
          <w:szCs w:val="24"/>
          <w:lang w:val="uk-UA" w:eastAsia="zh-CN"/>
        </w:rPr>
        <w:t>відсутність діючої системи електронного документообігу; нормативна та культурна перевага паперового документообігу;</w:t>
      </w:r>
    </w:p>
    <w:p w:rsidR="00DC718C" w:rsidRPr="00986765" w:rsidRDefault="00011A21" w:rsidP="00011A21">
      <w:pPr>
        <w:suppressAutoHyphens/>
        <w:spacing w:after="0" w:line="240" w:lineRule="auto"/>
        <w:ind w:firstLine="709"/>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 xml:space="preserve">- </w:t>
      </w:r>
      <w:r w:rsidR="00DC718C" w:rsidRPr="00986765">
        <w:rPr>
          <w:rFonts w:ascii="Times New Roman" w:eastAsia="Times New Roman" w:hAnsi="Times New Roman" w:cs="Times New Roman"/>
          <w:sz w:val="28"/>
          <w:szCs w:val="24"/>
          <w:lang w:val="uk-UA" w:eastAsia="zh-CN"/>
        </w:rPr>
        <w:t>низький рівень власних онлайнових Інтернет-ресурсів та баз даних, інших інст</w:t>
      </w:r>
      <w:r w:rsidRPr="00986765">
        <w:rPr>
          <w:rFonts w:ascii="Times New Roman" w:eastAsia="Times New Roman" w:hAnsi="Times New Roman" w:cs="Times New Roman"/>
          <w:sz w:val="28"/>
          <w:szCs w:val="24"/>
          <w:lang w:val="uk-UA" w:eastAsia="zh-CN"/>
        </w:rPr>
        <w:t>рументів електронної демократії;</w:t>
      </w:r>
    </w:p>
    <w:p w:rsidR="00DC718C" w:rsidRPr="00986765" w:rsidRDefault="00011A21" w:rsidP="00011A21">
      <w:pPr>
        <w:suppressAutoHyphens/>
        <w:spacing w:after="0" w:line="240" w:lineRule="auto"/>
        <w:ind w:firstLine="709"/>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 xml:space="preserve">- </w:t>
      </w:r>
      <w:r w:rsidR="00DC718C" w:rsidRPr="00986765">
        <w:rPr>
          <w:rFonts w:ascii="Times New Roman" w:eastAsia="Times New Roman" w:hAnsi="Times New Roman" w:cs="Times New Roman"/>
          <w:sz w:val="28"/>
          <w:szCs w:val="24"/>
          <w:lang w:val="uk-UA" w:eastAsia="zh-CN"/>
        </w:rPr>
        <w:t>відсутність в Інтернеті офіційної детальної довідково-технічної інформації про громаду і його ресурси.</w:t>
      </w:r>
    </w:p>
    <w:p w:rsidR="00DC718C" w:rsidRPr="00986765" w:rsidRDefault="00011A21" w:rsidP="00011A21">
      <w:pPr>
        <w:keepNext/>
        <w:suppressAutoHyphens/>
        <w:spacing w:before="192" w:after="240" w:line="240" w:lineRule="auto"/>
        <w:jc w:val="center"/>
        <w:outlineLvl w:val="0"/>
        <w:rPr>
          <w:rFonts w:ascii="Times New Roman" w:eastAsia="Times New Roman" w:hAnsi="Times New Roman" w:cs="Arial"/>
          <w:b/>
          <w:bCs/>
          <w:kern w:val="2"/>
          <w:sz w:val="28"/>
          <w:szCs w:val="32"/>
          <w:lang w:val="uk-UA" w:eastAsia="zh-CN"/>
        </w:rPr>
      </w:pPr>
      <w:bookmarkStart w:id="4" w:name="__RefHeading___Toc520723495"/>
      <w:bookmarkEnd w:id="4"/>
      <w:r w:rsidRPr="00986765">
        <w:rPr>
          <w:rFonts w:ascii="Times New Roman" w:eastAsia="Times New Roman" w:hAnsi="Times New Roman" w:cs="Arial"/>
          <w:b/>
          <w:bCs/>
          <w:kern w:val="2"/>
          <w:sz w:val="28"/>
          <w:szCs w:val="32"/>
          <w:lang w:val="uk-UA" w:eastAsia="zh-CN"/>
        </w:rPr>
        <w:t xml:space="preserve">IV. </w:t>
      </w:r>
      <w:r w:rsidR="00DC718C" w:rsidRPr="00986765">
        <w:rPr>
          <w:rFonts w:ascii="Times New Roman" w:eastAsia="Times New Roman" w:hAnsi="Times New Roman" w:cs="Arial"/>
          <w:b/>
          <w:bCs/>
          <w:kern w:val="2"/>
          <w:sz w:val="28"/>
          <w:szCs w:val="32"/>
          <w:lang w:val="uk-UA" w:eastAsia="zh-CN"/>
        </w:rPr>
        <w:t>Перелік завдань і заходів Програми</w:t>
      </w:r>
    </w:p>
    <w:p w:rsidR="00DC718C" w:rsidRPr="00986765" w:rsidRDefault="00DC718C" w:rsidP="00011A21">
      <w:pPr>
        <w:suppressAutoHyphens/>
        <w:spacing w:before="192" w:after="240" w:line="240" w:lineRule="auto"/>
        <w:ind w:firstLine="709"/>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Завдання Програми інформатизації</w:t>
      </w:r>
      <w:r w:rsidR="00011A21" w:rsidRPr="00986765">
        <w:rPr>
          <w:rFonts w:ascii="Times New Roman" w:eastAsia="Times New Roman" w:hAnsi="Times New Roman" w:cs="Times New Roman"/>
          <w:sz w:val="28"/>
          <w:szCs w:val="24"/>
          <w:lang w:val="uk-UA" w:eastAsia="zh-CN"/>
        </w:rPr>
        <w:t xml:space="preserve"> </w:t>
      </w:r>
      <w:r w:rsidRPr="00986765">
        <w:rPr>
          <w:rFonts w:ascii="Times New Roman" w:eastAsia="Times New Roman" w:hAnsi="Times New Roman" w:cs="Times New Roman"/>
          <w:sz w:val="28"/>
          <w:szCs w:val="24"/>
          <w:lang w:val="uk-UA" w:eastAsia="zh-CN"/>
        </w:rPr>
        <w:t>на 2020–2022 роки для досягнення мети складаються з заходів:</w:t>
      </w:r>
    </w:p>
    <w:p w:rsidR="00DC718C" w:rsidRPr="00986765" w:rsidRDefault="00DC718C" w:rsidP="00011A21">
      <w:pPr>
        <w:numPr>
          <w:ilvl w:val="1"/>
          <w:numId w:val="1"/>
        </w:numPr>
        <w:tabs>
          <w:tab w:val="left" w:pos="900"/>
        </w:tabs>
        <w:suppressAutoHyphens/>
        <w:spacing w:after="0" w:line="240" w:lineRule="auto"/>
        <w:ind w:left="57" w:firstLine="709"/>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оптимізації організаційної бази для виконання Програми;</w:t>
      </w:r>
    </w:p>
    <w:p w:rsidR="00DC718C" w:rsidRPr="00986765" w:rsidRDefault="00DC718C" w:rsidP="00011A21">
      <w:pPr>
        <w:numPr>
          <w:ilvl w:val="1"/>
          <w:numId w:val="1"/>
        </w:numPr>
        <w:tabs>
          <w:tab w:val="left" w:pos="900"/>
        </w:tabs>
        <w:suppressAutoHyphens/>
        <w:spacing w:after="0" w:line="240" w:lineRule="auto"/>
        <w:ind w:left="57" w:firstLine="709"/>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розвитку системи електронного урядування в громаді;</w:t>
      </w:r>
    </w:p>
    <w:p w:rsidR="00DC718C" w:rsidRPr="00986765" w:rsidRDefault="00DC718C" w:rsidP="00011A21">
      <w:pPr>
        <w:numPr>
          <w:ilvl w:val="1"/>
          <w:numId w:val="1"/>
        </w:numPr>
        <w:tabs>
          <w:tab w:val="left" w:pos="900"/>
        </w:tabs>
        <w:suppressAutoHyphens/>
        <w:spacing w:after="0" w:line="240" w:lineRule="auto"/>
        <w:ind w:left="57" w:firstLine="709"/>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lastRenderedPageBreak/>
        <w:t>забезпечення контролю виконання рішень міської ради  та її інших нормативних документів електронними засобами урядування,</w:t>
      </w:r>
    </w:p>
    <w:p w:rsidR="00DC718C" w:rsidRPr="00986765" w:rsidRDefault="00DC718C" w:rsidP="00011A21">
      <w:pPr>
        <w:numPr>
          <w:ilvl w:val="1"/>
          <w:numId w:val="1"/>
        </w:numPr>
        <w:tabs>
          <w:tab w:val="left" w:pos="900"/>
        </w:tabs>
        <w:suppressAutoHyphens/>
        <w:spacing w:after="0" w:line="240" w:lineRule="auto"/>
        <w:ind w:left="57" w:firstLine="709"/>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оснащення міської ради засобами інформатизації.</w:t>
      </w:r>
    </w:p>
    <w:p w:rsidR="00DC718C" w:rsidRPr="00986765" w:rsidRDefault="00DC718C" w:rsidP="00011A21">
      <w:pPr>
        <w:numPr>
          <w:ilvl w:val="1"/>
          <w:numId w:val="1"/>
        </w:numPr>
        <w:tabs>
          <w:tab w:val="left" w:pos="900"/>
        </w:tabs>
        <w:suppressAutoHyphens/>
        <w:spacing w:after="0" w:line="240" w:lineRule="auto"/>
        <w:ind w:left="57" w:firstLine="709"/>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підтримка працездатності та забезпечення функціонування існуючих інформаційних систем і засобів інформатизації.</w:t>
      </w:r>
    </w:p>
    <w:p w:rsidR="00DC718C" w:rsidRPr="00986765" w:rsidRDefault="00DC718C" w:rsidP="00011A21">
      <w:pPr>
        <w:suppressAutoHyphens/>
        <w:spacing w:before="192" w:after="240" w:line="240" w:lineRule="auto"/>
        <w:ind w:firstLine="709"/>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Детальний перелік завдань</w:t>
      </w:r>
      <w:r w:rsidR="00011A21" w:rsidRPr="00986765">
        <w:rPr>
          <w:rFonts w:ascii="Times New Roman" w:eastAsia="Times New Roman" w:hAnsi="Times New Roman" w:cs="Times New Roman"/>
          <w:sz w:val="28"/>
          <w:szCs w:val="24"/>
          <w:lang w:val="uk-UA" w:eastAsia="zh-CN"/>
        </w:rPr>
        <w:t xml:space="preserve"> і заходів Програми наведено в Д</w:t>
      </w:r>
      <w:r w:rsidRPr="00986765">
        <w:rPr>
          <w:rFonts w:ascii="Times New Roman" w:eastAsia="Times New Roman" w:hAnsi="Times New Roman" w:cs="Times New Roman"/>
          <w:sz w:val="28"/>
          <w:szCs w:val="24"/>
          <w:lang w:val="uk-UA" w:eastAsia="zh-CN"/>
        </w:rPr>
        <w:t xml:space="preserve">одатку 2 </w:t>
      </w:r>
      <w:r w:rsidR="00011A21" w:rsidRPr="00986765">
        <w:rPr>
          <w:rFonts w:ascii="Times New Roman" w:eastAsia="Times New Roman" w:hAnsi="Times New Roman" w:cs="Times New Roman"/>
          <w:sz w:val="28"/>
          <w:szCs w:val="24"/>
          <w:lang w:val="uk-UA" w:eastAsia="zh-CN"/>
        </w:rPr>
        <w:t xml:space="preserve">      </w:t>
      </w:r>
      <w:r w:rsidRPr="00986765">
        <w:rPr>
          <w:rFonts w:ascii="Times New Roman" w:eastAsia="Times New Roman" w:hAnsi="Times New Roman" w:cs="Times New Roman"/>
          <w:sz w:val="28"/>
          <w:szCs w:val="24"/>
          <w:lang w:val="uk-UA" w:eastAsia="zh-CN"/>
        </w:rPr>
        <w:t>до Програми.</w:t>
      </w:r>
    </w:p>
    <w:p w:rsidR="00DC718C" w:rsidRPr="00986765" w:rsidRDefault="00011A21" w:rsidP="00011A21">
      <w:pPr>
        <w:keepNext/>
        <w:suppressAutoHyphens/>
        <w:spacing w:before="192" w:after="240" w:line="240" w:lineRule="auto"/>
        <w:jc w:val="center"/>
        <w:outlineLvl w:val="0"/>
        <w:rPr>
          <w:rFonts w:ascii="Times New Roman" w:eastAsia="Times New Roman" w:hAnsi="Times New Roman" w:cs="Arial"/>
          <w:b/>
          <w:bCs/>
          <w:kern w:val="2"/>
          <w:sz w:val="28"/>
          <w:szCs w:val="32"/>
          <w:lang w:val="uk-UA" w:eastAsia="zh-CN"/>
        </w:rPr>
      </w:pPr>
      <w:bookmarkStart w:id="5" w:name="__RefHeading___Toc520723496"/>
      <w:bookmarkEnd w:id="5"/>
      <w:r w:rsidRPr="00986765">
        <w:rPr>
          <w:rFonts w:ascii="Times New Roman" w:eastAsia="Times New Roman" w:hAnsi="Times New Roman" w:cs="Arial"/>
          <w:b/>
          <w:bCs/>
          <w:kern w:val="2"/>
          <w:sz w:val="28"/>
          <w:szCs w:val="32"/>
          <w:lang w:val="uk-UA" w:eastAsia="zh-CN"/>
        </w:rPr>
        <w:t xml:space="preserve">V. </w:t>
      </w:r>
      <w:r w:rsidR="00DC718C" w:rsidRPr="00986765">
        <w:rPr>
          <w:rFonts w:ascii="Times New Roman" w:eastAsia="Times New Roman" w:hAnsi="Times New Roman" w:cs="Arial"/>
          <w:b/>
          <w:bCs/>
          <w:kern w:val="2"/>
          <w:sz w:val="28"/>
          <w:szCs w:val="32"/>
          <w:lang w:val="uk-UA" w:eastAsia="zh-CN"/>
        </w:rPr>
        <w:t>Терміни та етапи виконання Програми</w:t>
      </w:r>
    </w:p>
    <w:p w:rsidR="00DC718C" w:rsidRPr="00986765" w:rsidRDefault="00DC718C" w:rsidP="00011A21">
      <w:pPr>
        <w:suppressAutoHyphens/>
        <w:spacing w:before="192" w:after="240" w:line="240" w:lineRule="auto"/>
        <w:ind w:firstLine="851"/>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Виконання завдань Програми розраховано на 3 роки. Заходи реалізуються в формі щорічних етапів.</w:t>
      </w:r>
    </w:p>
    <w:p w:rsidR="00DC718C" w:rsidRPr="00986765" w:rsidRDefault="00011A21" w:rsidP="00011A21">
      <w:pPr>
        <w:keepNext/>
        <w:suppressAutoHyphens/>
        <w:spacing w:before="192" w:after="240" w:line="240" w:lineRule="auto"/>
        <w:ind w:hanging="11"/>
        <w:jc w:val="center"/>
        <w:outlineLvl w:val="0"/>
        <w:rPr>
          <w:rFonts w:ascii="Times New Roman" w:eastAsia="Times New Roman" w:hAnsi="Times New Roman" w:cs="Arial"/>
          <w:b/>
          <w:bCs/>
          <w:kern w:val="2"/>
          <w:sz w:val="28"/>
          <w:szCs w:val="32"/>
          <w:lang w:val="uk-UA" w:eastAsia="zh-CN"/>
        </w:rPr>
      </w:pPr>
      <w:bookmarkStart w:id="6" w:name="__RefHeading___Toc520723497"/>
      <w:bookmarkEnd w:id="6"/>
      <w:r w:rsidRPr="00986765">
        <w:rPr>
          <w:rFonts w:ascii="Times New Roman" w:eastAsia="Times New Roman" w:hAnsi="Times New Roman" w:cs="Arial"/>
          <w:b/>
          <w:bCs/>
          <w:kern w:val="2"/>
          <w:sz w:val="28"/>
          <w:szCs w:val="32"/>
          <w:lang w:val="uk-UA" w:eastAsia="zh-CN"/>
        </w:rPr>
        <w:t xml:space="preserve">VI. </w:t>
      </w:r>
      <w:r w:rsidR="00DC718C" w:rsidRPr="00986765">
        <w:rPr>
          <w:rFonts w:ascii="Times New Roman" w:eastAsia="Times New Roman" w:hAnsi="Times New Roman" w:cs="Arial"/>
          <w:b/>
          <w:bCs/>
          <w:kern w:val="2"/>
          <w:sz w:val="28"/>
          <w:szCs w:val="32"/>
          <w:lang w:val="uk-UA" w:eastAsia="zh-CN"/>
        </w:rPr>
        <w:t>Ресурсне забезпечення Програми</w:t>
      </w:r>
    </w:p>
    <w:p w:rsidR="00DC718C" w:rsidRPr="00986765" w:rsidRDefault="00DC718C" w:rsidP="00011A21">
      <w:pPr>
        <w:suppressAutoHyphens/>
        <w:spacing w:after="0" w:line="240" w:lineRule="auto"/>
        <w:ind w:left="57" w:firstLine="652"/>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Передбачаються наступні джерела фінансування Програми:</w:t>
      </w:r>
    </w:p>
    <w:p w:rsidR="00DC718C" w:rsidRPr="00986765" w:rsidRDefault="00DC718C" w:rsidP="00011A21">
      <w:pPr>
        <w:suppressAutoHyphens/>
        <w:spacing w:after="0" w:line="240" w:lineRule="auto"/>
        <w:ind w:left="57" w:firstLine="652"/>
        <w:jc w:val="both"/>
        <w:rPr>
          <w:rFonts w:ascii="Times New Roman" w:eastAsia="Times New Roman" w:hAnsi="Times New Roman" w:cs="Times New Roman"/>
          <w:sz w:val="28"/>
          <w:szCs w:val="24"/>
          <w:lang w:val="uk-UA" w:eastAsia="zh-CN"/>
        </w:rPr>
      </w:pPr>
    </w:p>
    <w:p w:rsidR="00DC718C" w:rsidRPr="00986765" w:rsidRDefault="00DC718C" w:rsidP="00011A21">
      <w:pPr>
        <w:numPr>
          <w:ilvl w:val="1"/>
          <w:numId w:val="1"/>
        </w:numPr>
        <w:tabs>
          <w:tab w:val="left" w:pos="900"/>
        </w:tabs>
        <w:suppressAutoHyphens/>
        <w:spacing w:after="0" w:line="240" w:lineRule="auto"/>
        <w:ind w:left="57" w:firstLine="652"/>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кошти бюджету</w:t>
      </w:r>
      <w:r w:rsidR="004B68E7">
        <w:rPr>
          <w:rFonts w:ascii="Times New Roman" w:eastAsia="Times New Roman" w:hAnsi="Times New Roman" w:cs="Times New Roman"/>
          <w:sz w:val="28"/>
          <w:szCs w:val="24"/>
          <w:lang w:val="uk-UA" w:eastAsia="zh-CN"/>
        </w:rPr>
        <w:t xml:space="preserve"> громади</w:t>
      </w:r>
      <w:r w:rsidRPr="00986765">
        <w:rPr>
          <w:rFonts w:ascii="Times New Roman" w:eastAsia="Times New Roman" w:hAnsi="Times New Roman" w:cs="Times New Roman"/>
          <w:sz w:val="28"/>
          <w:szCs w:val="24"/>
          <w:lang w:val="uk-UA" w:eastAsia="zh-CN"/>
        </w:rPr>
        <w:t>;</w:t>
      </w:r>
    </w:p>
    <w:p w:rsidR="00DC718C" w:rsidRPr="00986765" w:rsidRDefault="00DC718C" w:rsidP="00011A21">
      <w:pPr>
        <w:numPr>
          <w:ilvl w:val="1"/>
          <w:numId w:val="1"/>
        </w:numPr>
        <w:tabs>
          <w:tab w:val="left" w:pos="900"/>
        </w:tabs>
        <w:suppressAutoHyphens/>
        <w:spacing w:after="0" w:line="240" w:lineRule="auto"/>
        <w:ind w:left="57" w:firstLine="652"/>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інші джерела, не заборонені чинним законодавством України.</w:t>
      </w:r>
    </w:p>
    <w:p w:rsidR="00DC718C" w:rsidRPr="00986765" w:rsidRDefault="00011A21" w:rsidP="00011A21">
      <w:pPr>
        <w:keepNext/>
        <w:suppressAutoHyphens/>
        <w:spacing w:before="192" w:after="240" w:line="240" w:lineRule="auto"/>
        <w:ind w:hanging="11"/>
        <w:jc w:val="center"/>
        <w:outlineLvl w:val="0"/>
        <w:rPr>
          <w:rFonts w:ascii="Times New Roman" w:eastAsia="Times New Roman" w:hAnsi="Times New Roman" w:cs="Arial"/>
          <w:b/>
          <w:bCs/>
          <w:kern w:val="2"/>
          <w:sz w:val="28"/>
          <w:szCs w:val="32"/>
          <w:lang w:val="uk-UA" w:eastAsia="zh-CN"/>
        </w:rPr>
      </w:pPr>
      <w:bookmarkStart w:id="7" w:name="__RefHeading___Toc520723498"/>
      <w:bookmarkEnd w:id="7"/>
      <w:r w:rsidRPr="00986765">
        <w:rPr>
          <w:rFonts w:ascii="Times New Roman" w:eastAsia="Times New Roman" w:hAnsi="Times New Roman" w:cs="Arial"/>
          <w:b/>
          <w:bCs/>
          <w:kern w:val="2"/>
          <w:sz w:val="28"/>
          <w:szCs w:val="32"/>
          <w:lang w:val="uk-UA" w:eastAsia="zh-CN"/>
        </w:rPr>
        <w:t xml:space="preserve">VII. </w:t>
      </w:r>
      <w:r w:rsidR="00DC718C" w:rsidRPr="00986765">
        <w:rPr>
          <w:rFonts w:ascii="Times New Roman" w:eastAsia="Times New Roman" w:hAnsi="Times New Roman" w:cs="Arial"/>
          <w:b/>
          <w:bCs/>
          <w:kern w:val="2"/>
          <w:sz w:val="28"/>
          <w:szCs w:val="32"/>
          <w:lang w:val="uk-UA" w:eastAsia="zh-CN"/>
        </w:rPr>
        <w:t>Організація управління та контролю за ходом виконання Програми</w:t>
      </w:r>
    </w:p>
    <w:p w:rsidR="00DC718C" w:rsidRPr="00986765" w:rsidRDefault="00DC718C" w:rsidP="00011A21">
      <w:pPr>
        <w:suppressAutoHyphens/>
        <w:spacing w:before="192" w:after="240" w:line="240" w:lineRule="auto"/>
        <w:ind w:firstLine="709"/>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 xml:space="preserve">Замовником програми інформатизації, її галузевих проектів і заходів </w:t>
      </w:r>
      <w:r w:rsidR="00011A21" w:rsidRPr="00986765">
        <w:rPr>
          <w:rFonts w:ascii="Times New Roman" w:eastAsia="Times New Roman" w:hAnsi="Times New Roman" w:cs="Times New Roman"/>
          <w:sz w:val="28"/>
          <w:szCs w:val="24"/>
          <w:lang w:val="uk-UA" w:eastAsia="zh-CN"/>
        </w:rPr>
        <w:t xml:space="preserve">         </w:t>
      </w:r>
      <w:r w:rsidRPr="00986765">
        <w:rPr>
          <w:rFonts w:ascii="Times New Roman" w:eastAsia="Times New Roman" w:hAnsi="Times New Roman" w:cs="Times New Roman"/>
          <w:sz w:val="28"/>
          <w:szCs w:val="24"/>
          <w:lang w:val="uk-UA" w:eastAsia="zh-CN"/>
        </w:rPr>
        <w:t>є Новгород-Сіверська міська рада.</w:t>
      </w:r>
    </w:p>
    <w:p w:rsidR="00DC718C" w:rsidRPr="00986765" w:rsidRDefault="00DC718C" w:rsidP="00011A21">
      <w:pPr>
        <w:suppressAutoHyphens/>
        <w:spacing w:before="192" w:after="240" w:line="240" w:lineRule="auto"/>
        <w:ind w:firstLine="709"/>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Керівником даної Програми є посадова особа в міській раді, відповідальна за інформатизацію і електронне урядування згідно розподілу обов‘язків. Який також відповідає за реалізацію централізованих заходів інформа</w:t>
      </w:r>
      <w:r w:rsidR="00011A21" w:rsidRPr="00986765">
        <w:rPr>
          <w:rFonts w:ascii="Times New Roman" w:eastAsia="Times New Roman" w:hAnsi="Times New Roman" w:cs="Times New Roman"/>
          <w:sz w:val="28"/>
          <w:szCs w:val="24"/>
          <w:lang w:val="uk-UA" w:eastAsia="zh-CN"/>
        </w:rPr>
        <w:t>тизації (Д</w:t>
      </w:r>
      <w:r w:rsidRPr="00986765">
        <w:rPr>
          <w:rFonts w:ascii="Times New Roman" w:eastAsia="Times New Roman" w:hAnsi="Times New Roman" w:cs="Times New Roman"/>
          <w:sz w:val="28"/>
          <w:szCs w:val="24"/>
          <w:lang w:val="uk-UA" w:eastAsia="zh-CN"/>
        </w:rPr>
        <w:t>одаток 2 до Програми).</w:t>
      </w:r>
    </w:p>
    <w:p w:rsidR="00DC718C" w:rsidRPr="00986765" w:rsidRDefault="00DC718C" w:rsidP="00011A21">
      <w:pPr>
        <w:suppressAutoHyphens/>
        <w:spacing w:after="0" w:line="240" w:lineRule="auto"/>
        <w:ind w:firstLine="709"/>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Керівник Програми інформатизації здійснює:</w:t>
      </w:r>
    </w:p>
    <w:p w:rsidR="00DC718C" w:rsidRPr="00986765" w:rsidRDefault="00DC718C" w:rsidP="00011A21">
      <w:pPr>
        <w:suppressAutoHyphens/>
        <w:spacing w:after="0" w:line="240" w:lineRule="auto"/>
        <w:ind w:firstLine="709"/>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w:t>
      </w:r>
      <w:r w:rsidRPr="00986765">
        <w:rPr>
          <w:rFonts w:ascii="Times New Roman" w:eastAsia="Times New Roman" w:hAnsi="Times New Roman" w:cs="Times New Roman"/>
          <w:sz w:val="28"/>
          <w:szCs w:val="24"/>
          <w:lang w:val="uk-UA" w:eastAsia="zh-CN"/>
        </w:rPr>
        <w:tab/>
        <w:t xml:space="preserve">нагляд за формуванням і виконанням Програми, </w:t>
      </w:r>
    </w:p>
    <w:p w:rsidR="00DC718C" w:rsidRPr="00986765" w:rsidRDefault="00DC718C" w:rsidP="00011A21">
      <w:pPr>
        <w:suppressAutoHyphens/>
        <w:spacing w:after="0" w:line="240" w:lineRule="auto"/>
        <w:ind w:firstLine="709"/>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w:t>
      </w:r>
      <w:r w:rsidRPr="00986765">
        <w:rPr>
          <w:rFonts w:ascii="Times New Roman" w:eastAsia="Times New Roman" w:hAnsi="Times New Roman" w:cs="Times New Roman"/>
          <w:sz w:val="28"/>
          <w:szCs w:val="24"/>
          <w:lang w:val="uk-UA" w:eastAsia="zh-CN"/>
        </w:rPr>
        <w:tab/>
        <w:t>аналіз результатів виконання окремих завдань (робіт) та оцінку їх якості.</w:t>
      </w:r>
    </w:p>
    <w:p w:rsidR="00DC718C" w:rsidRPr="00986765" w:rsidRDefault="00DC718C" w:rsidP="00011A21">
      <w:pPr>
        <w:suppressAutoHyphens/>
        <w:spacing w:after="0" w:line="240" w:lineRule="auto"/>
        <w:ind w:firstLine="709"/>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w:t>
      </w:r>
      <w:r w:rsidRPr="00986765">
        <w:rPr>
          <w:rFonts w:ascii="Times New Roman" w:eastAsia="Times New Roman" w:hAnsi="Times New Roman" w:cs="Times New Roman"/>
          <w:sz w:val="28"/>
          <w:szCs w:val="24"/>
          <w:lang w:val="uk-UA" w:eastAsia="zh-CN"/>
        </w:rPr>
        <w:tab/>
        <w:t xml:space="preserve">розгляд та погодження проектів технічних завдань (робіт) Програми, заслуховує виконавців окремих етапів робіт, </w:t>
      </w:r>
    </w:p>
    <w:p w:rsidR="00DC718C" w:rsidRPr="00986765" w:rsidRDefault="00DC718C" w:rsidP="00011A21">
      <w:pPr>
        <w:suppressAutoHyphens/>
        <w:spacing w:after="0" w:line="240" w:lineRule="auto"/>
        <w:ind w:firstLine="709"/>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w:t>
      </w:r>
      <w:r w:rsidRPr="00986765">
        <w:rPr>
          <w:rFonts w:ascii="Times New Roman" w:eastAsia="Times New Roman" w:hAnsi="Times New Roman" w:cs="Times New Roman"/>
          <w:sz w:val="28"/>
          <w:szCs w:val="24"/>
          <w:lang w:val="uk-UA" w:eastAsia="zh-CN"/>
        </w:rPr>
        <w:tab/>
        <w:t xml:space="preserve">контроль стану та термінів їх виконання. </w:t>
      </w:r>
    </w:p>
    <w:p w:rsidR="00DC718C" w:rsidRPr="00986765" w:rsidRDefault="00DC718C" w:rsidP="00011A21">
      <w:pPr>
        <w:suppressAutoHyphens/>
        <w:spacing w:after="0" w:line="240" w:lineRule="auto"/>
        <w:ind w:firstLine="709"/>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w:t>
      </w:r>
      <w:r w:rsidRPr="00986765">
        <w:rPr>
          <w:rFonts w:ascii="Times New Roman" w:eastAsia="Times New Roman" w:hAnsi="Times New Roman" w:cs="Times New Roman"/>
          <w:sz w:val="28"/>
          <w:szCs w:val="24"/>
          <w:lang w:val="uk-UA" w:eastAsia="zh-CN"/>
        </w:rPr>
        <w:tab/>
        <w:t>у разі необхідності подає пропозиції щодо припинення або додаткового фінансування заходів інформатизації.</w:t>
      </w:r>
    </w:p>
    <w:p w:rsidR="00DC718C" w:rsidRPr="00986765" w:rsidRDefault="00DC718C" w:rsidP="00011A21">
      <w:pPr>
        <w:suppressAutoHyphens/>
        <w:spacing w:before="192" w:after="240" w:line="240" w:lineRule="auto"/>
        <w:ind w:firstLine="709"/>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Керівництво галузевими заходами інформатизації здійснюється керівниками виконавчих органів міської ради відповідно до розподілу обов’язків. Для роботи по впровадженню заходів з інформатизації в кожному виконавчому органі має бути призначена відповідальна особа з питань інформатизації.</w:t>
      </w:r>
    </w:p>
    <w:p w:rsidR="00DC718C" w:rsidRPr="00986765" w:rsidRDefault="00DC718C" w:rsidP="00011A21">
      <w:pPr>
        <w:suppressAutoHyphens/>
        <w:spacing w:before="192" w:after="240" w:line="240" w:lineRule="auto"/>
        <w:ind w:firstLine="709"/>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lastRenderedPageBreak/>
        <w:t>Функції, пов’язані з утриманням серверної платформи і комп</w:t>
      </w:r>
      <w:r w:rsidRPr="00986765">
        <w:rPr>
          <w:rFonts w:ascii="Arial" w:eastAsia="Times New Roman" w:hAnsi="Arial" w:cs="Arial"/>
          <w:sz w:val="28"/>
          <w:szCs w:val="24"/>
          <w:lang w:val="uk-UA" w:eastAsia="zh-CN"/>
        </w:rPr>
        <w:t>’</w:t>
      </w:r>
      <w:r w:rsidRPr="00986765">
        <w:rPr>
          <w:rFonts w:ascii="Times New Roman" w:eastAsia="Times New Roman" w:hAnsi="Times New Roman" w:cs="Times New Roman"/>
          <w:sz w:val="28"/>
          <w:szCs w:val="24"/>
          <w:lang w:val="uk-UA" w:eastAsia="zh-CN"/>
        </w:rPr>
        <w:t>ютерних мереж, функції з технічного обслуговування комп</w:t>
      </w:r>
      <w:r w:rsidRPr="00986765">
        <w:rPr>
          <w:rFonts w:ascii="Arial" w:eastAsia="Times New Roman" w:hAnsi="Arial" w:cs="Arial"/>
          <w:sz w:val="28"/>
          <w:szCs w:val="24"/>
          <w:lang w:val="uk-UA" w:eastAsia="zh-CN"/>
        </w:rPr>
        <w:t>’</w:t>
      </w:r>
      <w:r w:rsidRPr="00986765">
        <w:rPr>
          <w:rFonts w:ascii="Times New Roman" w:eastAsia="Times New Roman" w:hAnsi="Times New Roman" w:cs="Times New Roman"/>
          <w:sz w:val="28"/>
          <w:szCs w:val="24"/>
          <w:lang w:val="uk-UA" w:eastAsia="zh-CN"/>
        </w:rPr>
        <w:t>ютерної оргтехніки, надання технічних послуг із забезпечення роботи систем інформаційно-аналітичного забезпечення органів місцевого самоврядування для виконання завдань Програми, мають бути впорядковані та передані для здійснення створеному відділу</w:t>
      </w:r>
      <w:r w:rsidR="00011A21" w:rsidRPr="00986765">
        <w:rPr>
          <w:rFonts w:ascii="Times New Roman" w:eastAsia="Times New Roman" w:hAnsi="Times New Roman" w:cs="Times New Roman"/>
          <w:sz w:val="28"/>
          <w:szCs w:val="24"/>
          <w:lang w:val="uk-UA" w:eastAsia="zh-CN"/>
        </w:rPr>
        <w:t xml:space="preserve"> </w:t>
      </w:r>
      <w:r w:rsidRPr="00986765">
        <w:rPr>
          <w:rFonts w:ascii="Times New Roman" w:eastAsia="Times New Roman" w:hAnsi="Times New Roman" w:cs="Times New Roman"/>
          <w:sz w:val="28"/>
          <w:szCs w:val="24"/>
          <w:lang w:val="uk-UA" w:eastAsia="zh-CN"/>
        </w:rPr>
        <w:t>інформаційних технологій міської ради.</w:t>
      </w:r>
    </w:p>
    <w:p w:rsidR="00DC718C" w:rsidRPr="00986765" w:rsidRDefault="00DC718C" w:rsidP="00011A21">
      <w:pPr>
        <w:suppressAutoHyphens/>
        <w:spacing w:before="192" w:after="240" w:line="240" w:lineRule="auto"/>
        <w:ind w:firstLine="709"/>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Функції з планування та впровадження міжвідомчих інформаційних ресурсів (електронний документообіг виконавчих органів міської ради, геоінформаційні кадастрові системи колективного використання, електронні системи інвентаризацій та обліку, інші), мають бути покладені на відділ інформаційних технологій міської ради.</w:t>
      </w:r>
    </w:p>
    <w:p w:rsidR="00DC718C" w:rsidRPr="00986765" w:rsidRDefault="00DC718C" w:rsidP="00011A21">
      <w:pPr>
        <w:suppressAutoHyphens/>
        <w:spacing w:before="192" w:after="240" w:line="240" w:lineRule="auto"/>
        <w:ind w:firstLine="709"/>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 xml:space="preserve">Виконавці галузевих заходів інформатизації міської ради щокварталу, </w:t>
      </w:r>
      <w:r w:rsidR="00011A21" w:rsidRPr="00986765">
        <w:rPr>
          <w:rFonts w:ascii="Times New Roman" w:eastAsia="Times New Roman" w:hAnsi="Times New Roman" w:cs="Times New Roman"/>
          <w:sz w:val="28"/>
          <w:szCs w:val="24"/>
          <w:lang w:val="uk-UA" w:eastAsia="zh-CN"/>
        </w:rPr>
        <w:t xml:space="preserve">    </w:t>
      </w:r>
      <w:r w:rsidRPr="00986765">
        <w:rPr>
          <w:rFonts w:ascii="Times New Roman" w:eastAsia="Times New Roman" w:hAnsi="Times New Roman" w:cs="Times New Roman"/>
          <w:sz w:val="28"/>
          <w:szCs w:val="24"/>
          <w:lang w:val="uk-UA" w:eastAsia="zh-CN"/>
        </w:rPr>
        <w:t>до 10 числа місяця, що настає за звітним, надають інформацію про їх виконання до міської ради.</w:t>
      </w:r>
    </w:p>
    <w:p w:rsidR="00DC718C" w:rsidRPr="00986765" w:rsidRDefault="00011A21" w:rsidP="00011A21">
      <w:pPr>
        <w:keepNext/>
        <w:suppressAutoHyphens/>
        <w:spacing w:before="192" w:after="240" w:line="240" w:lineRule="auto"/>
        <w:ind w:hanging="11"/>
        <w:jc w:val="center"/>
        <w:outlineLvl w:val="0"/>
        <w:rPr>
          <w:rFonts w:ascii="Times New Roman" w:eastAsia="Times New Roman" w:hAnsi="Times New Roman" w:cs="Arial"/>
          <w:b/>
          <w:bCs/>
          <w:kern w:val="2"/>
          <w:sz w:val="28"/>
          <w:szCs w:val="32"/>
          <w:lang w:val="uk-UA" w:eastAsia="zh-CN"/>
        </w:rPr>
      </w:pPr>
      <w:bookmarkStart w:id="8" w:name="__RefHeading___Toc520723499"/>
      <w:bookmarkEnd w:id="8"/>
      <w:r w:rsidRPr="00986765">
        <w:rPr>
          <w:rFonts w:ascii="Times New Roman" w:eastAsia="Times New Roman" w:hAnsi="Times New Roman" w:cs="Arial"/>
          <w:b/>
          <w:bCs/>
          <w:kern w:val="2"/>
          <w:sz w:val="28"/>
          <w:szCs w:val="32"/>
          <w:lang w:val="uk-UA" w:eastAsia="zh-CN"/>
        </w:rPr>
        <w:t xml:space="preserve">VIII. </w:t>
      </w:r>
      <w:r w:rsidR="00DC718C" w:rsidRPr="00986765">
        <w:rPr>
          <w:rFonts w:ascii="Times New Roman" w:eastAsia="Times New Roman" w:hAnsi="Times New Roman" w:cs="Arial"/>
          <w:b/>
          <w:bCs/>
          <w:kern w:val="2"/>
          <w:sz w:val="28"/>
          <w:szCs w:val="32"/>
          <w:lang w:val="uk-UA" w:eastAsia="zh-CN"/>
        </w:rPr>
        <w:t>Очікувані кінцеві результати виконання Програми</w:t>
      </w:r>
    </w:p>
    <w:p w:rsidR="00DC718C" w:rsidRPr="00986765" w:rsidRDefault="00DC718C" w:rsidP="00011A21">
      <w:pPr>
        <w:suppressAutoHyphens/>
        <w:spacing w:before="192" w:after="240" w:line="240" w:lineRule="auto"/>
        <w:ind w:firstLine="709"/>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 xml:space="preserve">Найважливішими наслідками інформатизації, є успіх соціально-економічного розвитку громади, та  отримання громадянами рівного якісного доступу до потрібної їм інформації, яка знаходиться у володінні міської ради, сприяння становленню інформаційного суспільства. </w:t>
      </w:r>
    </w:p>
    <w:p w:rsidR="00DC718C" w:rsidRPr="00986765" w:rsidRDefault="00DC718C" w:rsidP="00011A21">
      <w:pPr>
        <w:suppressAutoHyphens/>
        <w:spacing w:after="0" w:line="240" w:lineRule="auto"/>
        <w:ind w:firstLine="709"/>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Результатом виконання загальних завдань і заходів Програми буде створення:</w:t>
      </w:r>
    </w:p>
    <w:p w:rsidR="00DC718C" w:rsidRPr="00986765" w:rsidRDefault="00DC718C" w:rsidP="00986765">
      <w:pPr>
        <w:suppressAutoHyphens/>
        <w:spacing w:after="0" w:line="240" w:lineRule="auto"/>
        <w:ind w:firstLine="709"/>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 єдиної системи реєстрації документів та електронного документообігу міської ради і її виконавчих органів;</w:t>
      </w:r>
    </w:p>
    <w:p w:rsidR="00DC718C" w:rsidRPr="00986765" w:rsidRDefault="00DC718C" w:rsidP="00986765">
      <w:pPr>
        <w:suppressAutoHyphens/>
        <w:spacing w:after="0" w:line="240" w:lineRule="auto"/>
        <w:ind w:firstLine="709"/>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 централізованої електронної системи зберігання нормативних актів міської ради з механізмом управління їх достовірністю та допоміжними інструментами аналізу і пошуку;</w:t>
      </w:r>
    </w:p>
    <w:p w:rsidR="00DC718C" w:rsidRPr="00986765" w:rsidRDefault="00DC718C" w:rsidP="00986765">
      <w:pPr>
        <w:suppressAutoHyphens/>
        <w:spacing w:after="0" w:line="240" w:lineRule="auto"/>
        <w:ind w:firstLine="709"/>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 централізованої системи управління галузевими програмами діяльності міської ради, забезпечення можливості їх контролю через WEB-інтерфейс за різними критеріями вибірки;</w:t>
      </w:r>
    </w:p>
    <w:p w:rsidR="00DC718C" w:rsidRPr="00986765" w:rsidRDefault="00986765" w:rsidP="00986765">
      <w:pPr>
        <w:suppressAutoHyphens/>
        <w:spacing w:after="0" w:line="240" w:lineRule="auto"/>
        <w:ind w:firstLine="709"/>
        <w:jc w:val="both"/>
        <w:rPr>
          <w:rFonts w:ascii="Times New Roman" w:eastAsia="Times New Roman" w:hAnsi="Times New Roman" w:cs="Times New Roman"/>
          <w:sz w:val="28"/>
          <w:szCs w:val="24"/>
          <w:lang w:val="uk-UA" w:eastAsia="zh-CN"/>
        </w:rPr>
      </w:pPr>
      <w:r>
        <w:rPr>
          <w:rFonts w:ascii="Times New Roman" w:eastAsia="Times New Roman" w:hAnsi="Times New Roman" w:cs="Times New Roman"/>
          <w:sz w:val="28"/>
          <w:szCs w:val="24"/>
          <w:lang w:val="uk-UA" w:eastAsia="zh-CN"/>
        </w:rPr>
        <w:t xml:space="preserve">- </w:t>
      </w:r>
      <w:r w:rsidR="00DC718C" w:rsidRPr="00986765">
        <w:rPr>
          <w:rFonts w:ascii="Times New Roman" w:eastAsia="Times New Roman" w:hAnsi="Times New Roman" w:cs="Times New Roman"/>
          <w:sz w:val="28"/>
          <w:szCs w:val="24"/>
          <w:lang w:val="uk-UA" w:eastAsia="zh-CN"/>
        </w:rPr>
        <w:t>інтернет-частини (геоінформаційний портал) міського кадастру (міського географічного банку даних) з забезпеченням колективного використання та управління його даними від різних виконавчих органів міської ради і висвітлення в Інтернеті</w:t>
      </w:r>
      <w:r w:rsidRPr="00986765">
        <w:rPr>
          <w:rFonts w:ascii="Times New Roman" w:eastAsia="Times New Roman" w:hAnsi="Times New Roman" w:cs="Times New Roman"/>
          <w:sz w:val="28"/>
          <w:szCs w:val="24"/>
          <w:lang w:val="uk-UA" w:eastAsia="zh-CN"/>
        </w:rPr>
        <w:t>.</w:t>
      </w:r>
    </w:p>
    <w:p w:rsidR="00DC718C" w:rsidRPr="00986765" w:rsidRDefault="00DC718C" w:rsidP="00011A21">
      <w:pPr>
        <w:suppressAutoHyphens/>
        <w:spacing w:after="0" w:line="240" w:lineRule="auto"/>
        <w:ind w:firstLine="709"/>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Виконання завдань і заходів Програми дозволить інтегрувати</w:t>
      </w:r>
      <w:r w:rsidR="00986765" w:rsidRPr="00986765">
        <w:rPr>
          <w:rFonts w:ascii="Times New Roman" w:eastAsia="Times New Roman" w:hAnsi="Times New Roman" w:cs="Times New Roman"/>
          <w:sz w:val="28"/>
          <w:szCs w:val="24"/>
          <w:lang w:val="uk-UA" w:eastAsia="zh-CN"/>
        </w:rPr>
        <w:t xml:space="preserve"> </w:t>
      </w:r>
      <w:r w:rsidRPr="00986765">
        <w:rPr>
          <w:rFonts w:ascii="Times New Roman" w:eastAsia="Times New Roman" w:hAnsi="Times New Roman" w:cs="Times New Roman"/>
          <w:sz w:val="28"/>
          <w:szCs w:val="24"/>
          <w:lang w:val="uk-UA" w:eastAsia="zh-CN"/>
        </w:rPr>
        <w:t>громаду</w:t>
      </w:r>
      <w:r w:rsidR="00986765" w:rsidRPr="00986765">
        <w:rPr>
          <w:rFonts w:ascii="Times New Roman" w:eastAsia="Times New Roman" w:hAnsi="Times New Roman" w:cs="Times New Roman"/>
          <w:sz w:val="28"/>
          <w:szCs w:val="24"/>
          <w:lang w:val="uk-UA" w:eastAsia="zh-CN"/>
        </w:rPr>
        <w:t xml:space="preserve">      </w:t>
      </w:r>
      <w:r w:rsidRPr="00986765">
        <w:rPr>
          <w:rFonts w:ascii="Times New Roman" w:eastAsia="Times New Roman" w:hAnsi="Times New Roman" w:cs="Times New Roman"/>
          <w:sz w:val="28"/>
          <w:szCs w:val="24"/>
          <w:lang w:val="uk-UA" w:eastAsia="zh-CN"/>
        </w:rPr>
        <w:t xml:space="preserve"> у світовий інформаційний простір, брати участь у процесах європейського співробітництва, забезпечити сталий розвиток міста.</w:t>
      </w:r>
    </w:p>
    <w:p w:rsidR="00DC718C" w:rsidRPr="00986765" w:rsidRDefault="00DC718C" w:rsidP="00011A21">
      <w:pPr>
        <w:suppressAutoHyphens/>
        <w:spacing w:after="0" w:line="240" w:lineRule="auto"/>
        <w:ind w:firstLine="709"/>
        <w:jc w:val="both"/>
        <w:rPr>
          <w:rFonts w:ascii="Times New Roman" w:eastAsia="Times New Roman" w:hAnsi="Times New Roman" w:cs="Times New Roman"/>
          <w:sz w:val="28"/>
          <w:szCs w:val="24"/>
          <w:lang w:val="uk-UA" w:eastAsia="zh-CN"/>
        </w:rPr>
      </w:pPr>
    </w:p>
    <w:p w:rsidR="00986765" w:rsidRPr="00986765" w:rsidRDefault="00986765" w:rsidP="00DC718C">
      <w:pPr>
        <w:spacing w:after="0" w:line="240" w:lineRule="auto"/>
        <w:rPr>
          <w:rFonts w:ascii="Times New Roman" w:eastAsia="Times New Roman" w:hAnsi="Times New Roman" w:cs="Times New Roman"/>
          <w:sz w:val="28"/>
          <w:szCs w:val="28"/>
          <w:lang w:val="uk-UA" w:eastAsia="ru-RU"/>
        </w:rPr>
      </w:pPr>
    </w:p>
    <w:p w:rsidR="00986765" w:rsidRPr="00986765" w:rsidRDefault="00986765" w:rsidP="00DC718C">
      <w:pPr>
        <w:spacing w:after="0" w:line="240" w:lineRule="auto"/>
        <w:rPr>
          <w:rFonts w:ascii="Times New Roman" w:eastAsia="Times New Roman" w:hAnsi="Times New Roman" w:cs="Times New Roman"/>
          <w:sz w:val="28"/>
          <w:szCs w:val="28"/>
          <w:lang w:val="uk-UA" w:eastAsia="ru-RU"/>
        </w:rPr>
      </w:pPr>
    </w:p>
    <w:p w:rsidR="00DC718C" w:rsidRPr="00986765" w:rsidRDefault="00DC718C" w:rsidP="00DC718C">
      <w:pPr>
        <w:spacing w:after="0" w:line="240" w:lineRule="auto"/>
        <w:rPr>
          <w:rFonts w:ascii="Times New Roman" w:eastAsia="Times New Roman" w:hAnsi="Times New Roman" w:cs="Times New Roman"/>
          <w:sz w:val="28"/>
          <w:szCs w:val="28"/>
          <w:lang w:val="uk-UA" w:eastAsia="ru-RU"/>
        </w:rPr>
      </w:pPr>
      <w:r w:rsidRPr="00986765">
        <w:rPr>
          <w:rFonts w:ascii="Times New Roman" w:eastAsia="Times New Roman" w:hAnsi="Times New Roman" w:cs="Times New Roman"/>
          <w:sz w:val="28"/>
          <w:szCs w:val="28"/>
          <w:lang w:val="uk-UA" w:eastAsia="ru-RU"/>
        </w:rPr>
        <w:t>Секретар</w:t>
      </w:r>
      <w:r w:rsidR="00986765" w:rsidRPr="00986765">
        <w:rPr>
          <w:rFonts w:ascii="Times New Roman" w:eastAsia="Times New Roman" w:hAnsi="Times New Roman" w:cs="Times New Roman"/>
          <w:sz w:val="28"/>
          <w:szCs w:val="28"/>
          <w:lang w:val="uk-UA" w:eastAsia="ru-RU"/>
        </w:rPr>
        <w:t xml:space="preserve"> </w:t>
      </w:r>
      <w:r w:rsidRPr="00986765">
        <w:rPr>
          <w:rFonts w:ascii="Times New Roman" w:eastAsia="Times New Roman" w:hAnsi="Times New Roman" w:cs="Times New Roman"/>
          <w:sz w:val="28"/>
          <w:szCs w:val="28"/>
          <w:lang w:val="uk-UA" w:eastAsia="ru-RU"/>
        </w:rPr>
        <w:t>міської ради</w:t>
      </w:r>
      <w:r w:rsidRPr="00986765">
        <w:rPr>
          <w:rFonts w:ascii="Times New Roman" w:eastAsia="Times New Roman" w:hAnsi="Times New Roman" w:cs="Times New Roman"/>
          <w:sz w:val="28"/>
          <w:szCs w:val="28"/>
          <w:lang w:val="uk-UA" w:eastAsia="ru-RU"/>
        </w:rPr>
        <w:tab/>
      </w:r>
      <w:r w:rsidRPr="00986765">
        <w:rPr>
          <w:rFonts w:ascii="Times New Roman" w:eastAsia="Times New Roman" w:hAnsi="Times New Roman" w:cs="Times New Roman"/>
          <w:sz w:val="28"/>
          <w:szCs w:val="28"/>
          <w:lang w:val="uk-UA" w:eastAsia="ru-RU"/>
        </w:rPr>
        <w:tab/>
      </w:r>
      <w:r w:rsidRPr="00986765">
        <w:rPr>
          <w:rFonts w:ascii="Times New Roman" w:eastAsia="Times New Roman" w:hAnsi="Times New Roman" w:cs="Times New Roman"/>
          <w:sz w:val="28"/>
          <w:szCs w:val="28"/>
          <w:lang w:val="uk-UA" w:eastAsia="ru-RU"/>
        </w:rPr>
        <w:tab/>
      </w:r>
      <w:r w:rsidRPr="00986765">
        <w:rPr>
          <w:rFonts w:ascii="Times New Roman" w:eastAsia="Times New Roman" w:hAnsi="Times New Roman" w:cs="Times New Roman"/>
          <w:sz w:val="28"/>
          <w:szCs w:val="28"/>
          <w:lang w:val="uk-UA" w:eastAsia="ru-RU"/>
        </w:rPr>
        <w:tab/>
      </w:r>
      <w:r w:rsidRPr="00986765">
        <w:rPr>
          <w:rFonts w:ascii="Times New Roman" w:eastAsia="Times New Roman" w:hAnsi="Times New Roman" w:cs="Times New Roman"/>
          <w:sz w:val="28"/>
          <w:szCs w:val="28"/>
          <w:lang w:val="uk-UA" w:eastAsia="ru-RU"/>
        </w:rPr>
        <w:tab/>
      </w:r>
      <w:r w:rsidRPr="00986765">
        <w:rPr>
          <w:rFonts w:ascii="Times New Roman" w:eastAsia="Times New Roman" w:hAnsi="Times New Roman" w:cs="Times New Roman"/>
          <w:sz w:val="28"/>
          <w:szCs w:val="28"/>
          <w:lang w:val="uk-UA" w:eastAsia="ru-RU"/>
        </w:rPr>
        <w:tab/>
        <w:t xml:space="preserve">                  </w:t>
      </w:r>
      <w:r w:rsidR="00986765" w:rsidRPr="00986765">
        <w:rPr>
          <w:rFonts w:ascii="Times New Roman" w:eastAsia="Times New Roman" w:hAnsi="Times New Roman" w:cs="Times New Roman"/>
          <w:sz w:val="28"/>
          <w:szCs w:val="28"/>
          <w:lang w:val="uk-UA" w:eastAsia="ru-RU"/>
        </w:rPr>
        <w:t xml:space="preserve">          </w:t>
      </w:r>
      <w:r w:rsidRPr="00986765">
        <w:rPr>
          <w:rFonts w:ascii="Times New Roman" w:eastAsia="Times New Roman" w:hAnsi="Times New Roman" w:cs="Times New Roman"/>
          <w:sz w:val="28"/>
          <w:szCs w:val="28"/>
          <w:lang w:val="uk-UA" w:eastAsia="ru-RU"/>
        </w:rPr>
        <w:t>Ю. Лакоза</w:t>
      </w:r>
    </w:p>
    <w:p w:rsidR="00DC718C" w:rsidRPr="00986765" w:rsidRDefault="00DC718C" w:rsidP="00DC718C">
      <w:pPr>
        <w:tabs>
          <w:tab w:val="left" w:pos="7560"/>
        </w:tabs>
        <w:suppressAutoHyphens/>
        <w:spacing w:after="0" w:line="240" w:lineRule="auto"/>
        <w:jc w:val="both"/>
        <w:rPr>
          <w:rFonts w:ascii="Times New Roman" w:eastAsia="Times New Roman" w:hAnsi="Times New Roman" w:cs="Times New Roman"/>
          <w:sz w:val="28"/>
          <w:szCs w:val="24"/>
          <w:lang w:val="uk-UA" w:eastAsia="zh-CN"/>
        </w:rPr>
      </w:pPr>
    </w:p>
    <w:p w:rsidR="00DC718C" w:rsidRPr="00986765" w:rsidRDefault="00986765" w:rsidP="00986765">
      <w:pPr>
        <w:pageBreakBefore/>
        <w:suppressAutoHyphens/>
        <w:spacing w:after="0" w:line="240" w:lineRule="auto"/>
        <w:rPr>
          <w:rFonts w:ascii="Times New Roman" w:eastAsia="Times New Roman" w:hAnsi="Times New Roman" w:cs="Times New Roman"/>
          <w:sz w:val="28"/>
          <w:szCs w:val="24"/>
          <w:lang w:val="uk-UA" w:eastAsia="zh-CN"/>
        </w:rPr>
      </w:pPr>
      <w:r>
        <w:rPr>
          <w:rFonts w:ascii="Times New Roman" w:eastAsia="Times New Roman" w:hAnsi="Times New Roman" w:cs="Times New Roman"/>
          <w:sz w:val="28"/>
          <w:szCs w:val="24"/>
          <w:lang w:val="uk-UA" w:eastAsia="zh-CN"/>
        </w:rPr>
        <w:lastRenderedPageBreak/>
        <w:t xml:space="preserve">                                                                                        </w:t>
      </w:r>
      <w:r w:rsidR="00DC718C" w:rsidRPr="00986765">
        <w:rPr>
          <w:rFonts w:ascii="Times New Roman" w:eastAsia="Times New Roman" w:hAnsi="Times New Roman" w:cs="Times New Roman"/>
          <w:sz w:val="28"/>
          <w:szCs w:val="24"/>
          <w:lang w:val="uk-UA" w:eastAsia="zh-CN"/>
        </w:rPr>
        <w:t>Додаток 1</w:t>
      </w:r>
    </w:p>
    <w:p w:rsidR="00986765" w:rsidRDefault="00986765" w:rsidP="00986765">
      <w:pPr>
        <w:suppressAutoHyphens/>
        <w:spacing w:after="0" w:line="240" w:lineRule="auto"/>
        <w:rPr>
          <w:rFonts w:ascii="Times New Roman" w:hAnsi="Times New Roman" w:cs="Times New Roman"/>
          <w:sz w:val="28"/>
          <w:lang w:val="uk-UA" w:eastAsia="zh-CN"/>
        </w:rPr>
      </w:pPr>
      <w:r>
        <w:rPr>
          <w:rFonts w:ascii="Times New Roman" w:eastAsia="Times New Roman" w:hAnsi="Times New Roman" w:cs="Times New Roman"/>
          <w:sz w:val="28"/>
          <w:szCs w:val="24"/>
          <w:lang w:val="uk-UA" w:eastAsia="zh-CN"/>
        </w:rPr>
        <w:t xml:space="preserve">                                                                                        </w:t>
      </w:r>
      <w:r w:rsidR="00DC718C" w:rsidRPr="00986765">
        <w:rPr>
          <w:rFonts w:ascii="Times New Roman" w:eastAsia="Times New Roman" w:hAnsi="Times New Roman" w:cs="Times New Roman"/>
          <w:sz w:val="28"/>
          <w:szCs w:val="24"/>
          <w:lang w:val="uk-UA" w:eastAsia="zh-CN"/>
        </w:rPr>
        <w:t>до Програми</w:t>
      </w:r>
      <w:r>
        <w:rPr>
          <w:rFonts w:ascii="Times New Roman" w:eastAsia="Times New Roman" w:hAnsi="Times New Roman" w:cs="Times New Roman"/>
          <w:sz w:val="28"/>
          <w:szCs w:val="24"/>
          <w:lang w:val="uk-UA" w:eastAsia="zh-CN"/>
        </w:rPr>
        <w:t xml:space="preserve"> </w:t>
      </w:r>
      <w:r w:rsidRPr="00986765">
        <w:rPr>
          <w:rFonts w:ascii="Times New Roman" w:hAnsi="Times New Roman" w:cs="Times New Roman"/>
          <w:sz w:val="28"/>
          <w:lang w:val="uk-UA" w:eastAsia="zh-CN"/>
        </w:rPr>
        <w:t xml:space="preserve">інформатизації </w:t>
      </w:r>
    </w:p>
    <w:p w:rsidR="00986765" w:rsidRDefault="00986765" w:rsidP="00986765">
      <w:pPr>
        <w:suppressAutoHyphen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86765">
        <w:rPr>
          <w:rFonts w:ascii="Times New Roman" w:hAnsi="Times New Roman" w:cs="Times New Roman"/>
          <w:sz w:val="28"/>
          <w:szCs w:val="28"/>
          <w:lang w:val="uk-UA"/>
        </w:rPr>
        <w:t>Новгород-Сіверської</w:t>
      </w:r>
      <w:r>
        <w:rPr>
          <w:rFonts w:ascii="Times New Roman" w:hAnsi="Times New Roman" w:cs="Times New Roman"/>
          <w:sz w:val="28"/>
          <w:szCs w:val="28"/>
          <w:lang w:val="uk-UA"/>
        </w:rPr>
        <w:t xml:space="preserve"> </w:t>
      </w:r>
      <w:r w:rsidRPr="00986765">
        <w:rPr>
          <w:rFonts w:ascii="Times New Roman" w:hAnsi="Times New Roman" w:cs="Times New Roman"/>
          <w:sz w:val="28"/>
          <w:szCs w:val="28"/>
          <w:lang w:val="uk-UA"/>
        </w:rPr>
        <w:t xml:space="preserve">міської </w:t>
      </w:r>
      <w:r>
        <w:rPr>
          <w:rFonts w:ascii="Times New Roman" w:hAnsi="Times New Roman" w:cs="Times New Roman"/>
          <w:sz w:val="28"/>
          <w:szCs w:val="28"/>
          <w:lang w:val="uk-UA"/>
        </w:rPr>
        <w:t xml:space="preserve">                        </w:t>
      </w:r>
    </w:p>
    <w:p w:rsidR="00986765" w:rsidRPr="00986765" w:rsidRDefault="00986765" w:rsidP="00986765">
      <w:pPr>
        <w:shd w:val="clear" w:color="auto" w:fill="FFFFFF"/>
        <w:spacing w:after="0" w:line="240" w:lineRule="auto"/>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                                                                                        </w:t>
      </w:r>
      <w:r w:rsidRPr="00986765">
        <w:rPr>
          <w:rFonts w:ascii="Times New Roman" w:hAnsi="Times New Roman" w:cs="Times New Roman"/>
          <w:sz w:val="28"/>
          <w:szCs w:val="28"/>
          <w:lang w:val="uk-UA"/>
        </w:rPr>
        <w:t>об’єднаної</w:t>
      </w:r>
      <w:r>
        <w:rPr>
          <w:rFonts w:ascii="Times New Roman" w:hAnsi="Times New Roman" w:cs="Times New Roman"/>
          <w:sz w:val="28"/>
          <w:szCs w:val="28"/>
          <w:lang w:val="uk-UA"/>
        </w:rPr>
        <w:t xml:space="preserve"> </w:t>
      </w:r>
      <w:r w:rsidRPr="00986765">
        <w:rPr>
          <w:rFonts w:ascii="Times New Roman" w:eastAsia="Times New Roman" w:hAnsi="Times New Roman" w:cs="Times New Roman"/>
          <w:sz w:val="28"/>
          <w:szCs w:val="28"/>
          <w:lang w:val="uk-UA" w:eastAsia="ru-RU"/>
        </w:rPr>
        <w:t>територіальної</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 xml:space="preserve">       </w:t>
      </w:r>
      <w:r w:rsidRPr="00986765">
        <w:rPr>
          <w:rFonts w:ascii="Times New Roman" w:eastAsia="Times New Roman" w:hAnsi="Times New Roman" w:cs="Times New Roman"/>
          <w:sz w:val="28"/>
          <w:szCs w:val="28"/>
          <w:lang w:val="uk-UA" w:eastAsia="ru-RU"/>
        </w:rPr>
        <w:t>громади на 2020-2022 роки</w:t>
      </w:r>
    </w:p>
    <w:p w:rsidR="00DC718C" w:rsidRPr="00986765" w:rsidRDefault="00986765" w:rsidP="00986765">
      <w:pPr>
        <w:suppressAutoHyphen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 розділ ІІ )</w:t>
      </w:r>
    </w:p>
    <w:p w:rsidR="00DC718C" w:rsidRPr="00986765" w:rsidRDefault="00DC718C" w:rsidP="00A94687">
      <w:pPr>
        <w:keepNext/>
        <w:suppressAutoHyphens/>
        <w:spacing w:before="480" w:after="60" w:line="240" w:lineRule="auto"/>
        <w:jc w:val="center"/>
        <w:outlineLvl w:val="0"/>
        <w:rPr>
          <w:rFonts w:ascii="Times New Roman" w:eastAsia="Times New Roman" w:hAnsi="Times New Roman" w:cs="Arial"/>
          <w:b/>
          <w:bCs/>
          <w:kern w:val="2"/>
          <w:sz w:val="28"/>
          <w:szCs w:val="32"/>
          <w:lang w:val="uk-UA" w:eastAsia="zh-CN"/>
        </w:rPr>
      </w:pPr>
      <w:bookmarkStart w:id="9" w:name="__RefHeading___Toc520723500"/>
      <w:bookmarkEnd w:id="9"/>
      <w:r w:rsidRPr="00986765">
        <w:rPr>
          <w:rFonts w:ascii="Times New Roman" w:eastAsia="Times New Roman" w:hAnsi="Times New Roman" w:cs="Arial"/>
          <w:b/>
          <w:bCs/>
          <w:kern w:val="2"/>
          <w:sz w:val="28"/>
          <w:szCs w:val="32"/>
          <w:lang w:val="uk-UA" w:eastAsia="zh-CN"/>
        </w:rPr>
        <w:t>Перелік ознак заходів, що належать до сфери інформатизації</w:t>
      </w:r>
    </w:p>
    <w:p w:rsidR="00DC718C" w:rsidRPr="00986765" w:rsidRDefault="00DC718C" w:rsidP="00A94687">
      <w:pPr>
        <w:suppressAutoHyphens/>
        <w:spacing w:before="80" w:after="100" w:line="240" w:lineRule="auto"/>
        <w:ind w:firstLine="709"/>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 xml:space="preserve">До проектів (робіт) з інформатизації належать: </w:t>
      </w:r>
    </w:p>
    <w:p w:rsidR="00DC718C" w:rsidRPr="00986765" w:rsidRDefault="00DC718C" w:rsidP="00A94687">
      <w:pPr>
        <w:pStyle w:val="a3"/>
        <w:numPr>
          <w:ilvl w:val="1"/>
          <w:numId w:val="1"/>
        </w:numPr>
        <w:tabs>
          <w:tab w:val="left" w:pos="1080"/>
        </w:tabs>
        <w:suppressAutoHyphens/>
        <w:spacing w:after="0" w:line="240" w:lineRule="auto"/>
        <w:ind w:left="0" w:firstLine="709"/>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створення інформаційних, інформаційно-пошукових, інформаційно-довідкових,інформаційно-аналітичних,</w:t>
      </w:r>
      <w:r w:rsidR="00A94687">
        <w:rPr>
          <w:rFonts w:ascii="Times New Roman" w:eastAsia="Times New Roman" w:hAnsi="Times New Roman" w:cs="Times New Roman"/>
          <w:sz w:val="28"/>
          <w:szCs w:val="24"/>
          <w:lang w:val="uk-UA" w:eastAsia="zh-CN"/>
        </w:rPr>
        <w:t xml:space="preserve"> </w:t>
      </w:r>
      <w:r w:rsidRPr="00986765">
        <w:rPr>
          <w:rFonts w:ascii="Times New Roman" w:eastAsia="Times New Roman" w:hAnsi="Times New Roman" w:cs="Times New Roman"/>
          <w:sz w:val="28"/>
          <w:szCs w:val="24"/>
          <w:lang w:val="uk-UA" w:eastAsia="zh-CN"/>
        </w:rPr>
        <w:t>гео</w:t>
      </w:r>
      <w:r w:rsidR="00A94687">
        <w:rPr>
          <w:rFonts w:ascii="Times New Roman" w:eastAsia="Times New Roman" w:hAnsi="Times New Roman" w:cs="Times New Roman"/>
          <w:sz w:val="28"/>
          <w:szCs w:val="24"/>
          <w:lang w:val="uk-UA" w:eastAsia="zh-CN"/>
        </w:rPr>
        <w:t>-</w:t>
      </w:r>
      <w:r w:rsidRPr="00986765">
        <w:rPr>
          <w:rFonts w:ascii="Times New Roman" w:eastAsia="Times New Roman" w:hAnsi="Times New Roman" w:cs="Times New Roman"/>
          <w:sz w:val="28"/>
          <w:szCs w:val="24"/>
          <w:lang w:val="uk-UA" w:eastAsia="zh-CN"/>
        </w:rPr>
        <w:t xml:space="preserve">інформаційних, автоматизованих інформаційних систем; </w:t>
      </w:r>
    </w:p>
    <w:p w:rsidR="00DC718C" w:rsidRPr="00986765" w:rsidRDefault="00DC718C" w:rsidP="00A94687">
      <w:pPr>
        <w:pStyle w:val="a3"/>
        <w:tabs>
          <w:tab w:val="left" w:pos="1080"/>
        </w:tabs>
        <w:suppressAutoHyphens/>
        <w:spacing w:after="0" w:line="240" w:lineRule="auto"/>
        <w:ind w:left="0" w:firstLine="709"/>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w:t>
      </w:r>
      <w:r w:rsidR="00A94687">
        <w:rPr>
          <w:rFonts w:ascii="Times New Roman" w:eastAsia="Times New Roman" w:hAnsi="Times New Roman" w:cs="Times New Roman"/>
          <w:sz w:val="28"/>
          <w:szCs w:val="24"/>
          <w:lang w:val="uk-UA" w:eastAsia="zh-CN"/>
        </w:rPr>
        <w:t xml:space="preserve"> </w:t>
      </w:r>
      <w:r w:rsidRPr="00986765">
        <w:rPr>
          <w:rFonts w:ascii="Times New Roman" w:eastAsia="Times New Roman" w:hAnsi="Times New Roman" w:cs="Times New Roman"/>
          <w:sz w:val="28"/>
          <w:szCs w:val="24"/>
          <w:lang w:val="uk-UA" w:eastAsia="zh-CN"/>
        </w:rPr>
        <w:t xml:space="preserve">створення інформаційно-аналітичних центрів та програмно-технічних (програмно-апаратних) комплексів; </w:t>
      </w:r>
    </w:p>
    <w:p w:rsidR="00DC718C" w:rsidRPr="00986765" w:rsidRDefault="00DC718C" w:rsidP="00A94687">
      <w:pPr>
        <w:pStyle w:val="a3"/>
        <w:tabs>
          <w:tab w:val="left" w:pos="1080"/>
        </w:tabs>
        <w:suppressAutoHyphens/>
        <w:spacing w:after="0" w:line="240" w:lineRule="auto"/>
        <w:ind w:left="0" w:firstLine="709"/>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w:t>
      </w:r>
      <w:r w:rsidR="00A94687">
        <w:rPr>
          <w:rFonts w:ascii="Times New Roman" w:eastAsia="Times New Roman" w:hAnsi="Times New Roman" w:cs="Times New Roman"/>
          <w:sz w:val="28"/>
          <w:szCs w:val="24"/>
          <w:lang w:val="uk-UA" w:eastAsia="zh-CN"/>
        </w:rPr>
        <w:t xml:space="preserve"> </w:t>
      </w:r>
      <w:r w:rsidRPr="00986765">
        <w:rPr>
          <w:rFonts w:ascii="Times New Roman" w:eastAsia="Times New Roman" w:hAnsi="Times New Roman" w:cs="Times New Roman"/>
          <w:sz w:val="28"/>
          <w:szCs w:val="24"/>
          <w:lang w:val="uk-UA" w:eastAsia="zh-CN"/>
        </w:rPr>
        <w:t xml:space="preserve">створення і розвиток телекомунікаційних систем, у тому числі корпоративних та локальних обчислювальних мереж, а також засобів інформатизації, призначених для функціонування телекомунікаційних систем; </w:t>
      </w:r>
    </w:p>
    <w:p w:rsidR="00DC718C" w:rsidRPr="00986765" w:rsidRDefault="00DC718C" w:rsidP="00A94687">
      <w:pPr>
        <w:pStyle w:val="a3"/>
        <w:tabs>
          <w:tab w:val="left" w:pos="1080"/>
        </w:tabs>
        <w:suppressAutoHyphens/>
        <w:spacing w:after="0" w:line="240" w:lineRule="auto"/>
        <w:ind w:left="0" w:firstLine="709"/>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w:t>
      </w:r>
      <w:r w:rsidR="00A94687">
        <w:rPr>
          <w:rFonts w:ascii="Times New Roman" w:eastAsia="Times New Roman" w:hAnsi="Times New Roman" w:cs="Times New Roman"/>
          <w:sz w:val="28"/>
          <w:szCs w:val="24"/>
          <w:lang w:val="uk-UA" w:eastAsia="zh-CN"/>
        </w:rPr>
        <w:t xml:space="preserve"> </w:t>
      </w:r>
      <w:r w:rsidRPr="00986765">
        <w:rPr>
          <w:rFonts w:ascii="Times New Roman" w:eastAsia="Times New Roman" w:hAnsi="Times New Roman" w:cs="Times New Roman"/>
          <w:sz w:val="28"/>
          <w:szCs w:val="24"/>
          <w:lang w:val="uk-UA" w:eastAsia="zh-CN"/>
        </w:rPr>
        <w:t xml:space="preserve">створення сховищ даних, Веб-порталів, у тому числі засобів доступу до них, інформаційних ресурсів, у тому числі баз даних, кадастрів, реєстрів усіх рівнів; </w:t>
      </w:r>
    </w:p>
    <w:p w:rsidR="00DC718C" w:rsidRPr="00986765" w:rsidRDefault="00DC718C" w:rsidP="00A94687">
      <w:pPr>
        <w:pStyle w:val="a3"/>
        <w:tabs>
          <w:tab w:val="left" w:pos="1080"/>
        </w:tabs>
        <w:suppressAutoHyphens/>
        <w:spacing w:after="0" w:line="240" w:lineRule="auto"/>
        <w:ind w:left="0" w:firstLine="709"/>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w:t>
      </w:r>
      <w:r w:rsidR="00A94687">
        <w:rPr>
          <w:rFonts w:ascii="Times New Roman" w:eastAsia="Times New Roman" w:hAnsi="Times New Roman" w:cs="Times New Roman"/>
          <w:sz w:val="28"/>
          <w:szCs w:val="24"/>
          <w:lang w:val="uk-UA" w:eastAsia="zh-CN"/>
        </w:rPr>
        <w:t xml:space="preserve"> </w:t>
      </w:r>
      <w:r w:rsidRPr="00986765">
        <w:rPr>
          <w:rFonts w:ascii="Times New Roman" w:eastAsia="Times New Roman" w:hAnsi="Times New Roman" w:cs="Times New Roman"/>
          <w:sz w:val="28"/>
          <w:szCs w:val="24"/>
          <w:lang w:val="uk-UA" w:eastAsia="zh-CN"/>
        </w:rPr>
        <w:t xml:space="preserve">впровадження електронного документообігу, програмних та технічних засобів для забезпечення його функціонування; </w:t>
      </w:r>
    </w:p>
    <w:p w:rsidR="00DC718C" w:rsidRPr="00986765" w:rsidRDefault="00DC718C" w:rsidP="00A94687">
      <w:pPr>
        <w:pStyle w:val="a3"/>
        <w:tabs>
          <w:tab w:val="left" w:pos="1080"/>
        </w:tabs>
        <w:suppressAutoHyphens/>
        <w:spacing w:after="0" w:line="240" w:lineRule="auto"/>
        <w:ind w:left="0" w:firstLine="709"/>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w:t>
      </w:r>
      <w:r w:rsidR="00A94687">
        <w:rPr>
          <w:rFonts w:ascii="Times New Roman" w:eastAsia="Times New Roman" w:hAnsi="Times New Roman" w:cs="Times New Roman"/>
          <w:sz w:val="28"/>
          <w:szCs w:val="24"/>
          <w:lang w:val="uk-UA" w:eastAsia="zh-CN"/>
        </w:rPr>
        <w:t xml:space="preserve"> </w:t>
      </w:r>
      <w:r w:rsidRPr="00986765">
        <w:rPr>
          <w:rFonts w:ascii="Times New Roman" w:eastAsia="Times New Roman" w:hAnsi="Times New Roman" w:cs="Times New Roman"/>
          <w:sz w:val="28"/>
          <w:szCs w:val="24"/>
          <w:lang w:val="uk-UA" w:eastAsia="zh-CN"/>
        </w:rPr>
        <w:t xml:space="preserve">створення програмно-технічних засобів для забезпечення захисту інформації; </w:t>
      </w:r>
    </w:p>
    <w:p w:rsidR="00DC718C" w:rsidRPr="00986765" w:rsidRDefault="00DC718C" w:rsidP="00A94687">
      <w:pPr>
        <w:pStyle w:val="a3"/>
        <w:tabs>
          <w:tab w:val="left" w:pos="1080"/>
        </w:tabs>
        <w:suppressAutoHyphens/>
        <w:spacing w:after="0" w:line="240" w:lineRule="auto"/>
        <w:ind w:left="0" w:firstLine="709"/>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w:t>
      </w:r>
      <w:r w:rsidR="00A94687">
        <w:rPr>
          <w:rFonts w:ascii="Times New Roman" w:eastAsia="Times New Roman" w:hAnsi="Times New Roman" w:cs="Times New Roman"/>
          <w:sz w:val="28"/>
          <w:szCs w:val="24"/>
          <w:lang w:val="uk-UA" w:eastAsia="zh-CN"/>
        </w:rPr>
        <w:t xml:space="preserve"> </w:t>
      </w:r>
      <w:r w:rsidRPr="00986765">
        <w:rPr>
          <w:rFonts w:ascii="Times New Roman" w:eastAsia="Times New Roman" w:hAnsi="Times New Roman" w:cs="Times New Roman"/>
          <w:sz w:val="28"/>
          <w:szCs w:val="24"/>
          <w:lang w:val="uk-UA" w:eastAsia="zh-CN"/>
        </w:rPr>
        <w:t xml:space="preserve">проведення моніторингу, якщо в результаті формуються відповідні інформаційні ресурси; </w:t>
      </w:r>
    </w:p>
    <w:p w:rsidR="00DC718C" w:rsidRPr="00986765" w:rsidRDefault="00DC718C" w:rsidP="00A94687">
      <w:pPr>
        <w:tabs>
          <w:tab w:val="left" w:pos="1080"/>
        </w:tabs>
        <w:suppressAutoHyphens/>
        <w:spacing w:after="0" w:line="240" w:lineRule="auto"/>
        <w:ind w:firstLine="709"/>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w:t>
      </w:r>
      <w:r w:rsidR="00A94687">
        <w:rPr>
          <w:rFonts w:ascii="Times New Roman" w:eastAsia="Times New Roman" w:hAnsi="Times New Roman" w:cs="Times New Roman"/>
          <w:sz w:val="28"/>
          <w:szCs w:val="24"/>
          <w:lang w:val="uk-UA" w:eastAsia="zh-CN"/>
        </w:rPr>
        <w:t xml:space="preserve"> </w:t>
      </w:r>
      <w:r w:rsidRPr="00986765">
        <w:rPr>
          <w:rFonts w:ascii="Times New Roman" w:eastAsia="Times New Roman" w:hAnsi="Times New Roman" w:cs="Times New Roman"/>
          <w:sz w:val="28"/>
          <w:szCs w:val="24"/>
          <w:lang w:val="uk-UA" w:eastAsia="zh-CN"/>
        </w:rPr>
        <w:t xml:space="preserve">розвиток мережі Інтернет: розробка, створення та впровадження інформаційних систем, що передбачають організацію доступу до мережі Інтернет або використання цієї мережі для передачі даних між окремими елементами таких систем або їх користувачами; </w:t>
      </w:r>
    </w:p>
    <w:p w:rsidR="00DC718C" w:rsidRPr="00986765" w:rsidRDefault="00DC718C" w:rsidP="00A94687">
      <w:pPr>
        <w:tabs>
          <w:tab w:val="left" w:pos="1080"/>
        </w:tabs>
        <w:suppressAutoHyphens/>
        <w:spacing w:after="0" w:line="240" w:lineRule="auto"/>
        <w:ind w:firstLine="709"/>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w:t>
      </w:r>
      <w:r w:rsidR="00A94687">
        <w:rPr>
          <w:rFonts w:ascii="Times New Roman" w:eastAsia="Times New Roman" w:hAnsi="Times New Roman" w:cs="Times New Roman"/>
          <w:sz w:val="28"/>
          <w:szCs w:val="24"/>
          <w:lang w:val="uk-UA" w:eastAsia="zh-CN"/>
        </w:rPr>
        <w:t xml:space="preserve"> </w:t>
      </w:r>
      <w:r w:rsidRPr="00986765">
        <w:rPr>
          <w:rFonts w:ascii="Times New Roman" w:eastAsia="Times New Roman" w:hAnsi="Times New Roman" w:cs="Times New Roman"/>
          <w:sz w:val="28"/>
          <w:szCs w:val="24"/>
          <w:lang w:val="uk-UA" w:eastAsia="zh-CN"/>
        </w:rPr>
        <w:t xml:space="preserve">створення, розвиток, упровадження стандартів у сфері інформаційних технологій, у тому числі адаптація до міжнародних стандартів; </w:t>
      </w:r>
    </w:p>
    <w:p w:rsidR="00DC718C" w:rsidRPr="00986765" w:rsidRDefault="00DC718C" w:rsidP="00A94687">
      <w:pPr>
        <w:tabs>
          <w:tab w:val="left" w:pos="1080"/>
        </w:tabs>
        <w:suppressAutoHyphens/>
        <w:spacing w:after="0" w:line="240" w:lineRule="auto"/>
        <w:ind w:firstLine="709"/>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w:t>
      </w:r>
      <w:r w:rsidR="00A94687">
        <w:rPr>
          <w:rFonts w:ascii="Times New Roman" w:eastAsia="Times New Roman" w:hAnsi="Times New Roman" w:cs="Times New Roman"/>
          <w:sz w:val="28"/>
          <w:szCs w:val="24"/>
          <w:lang w:val="uk-UA" w:eastAsia="zh-CN"/>
        </w:rPr>
        <w:t xml:space="preserve"> </w:t>
      </w:r>
      <w:r w:rsidRPr="00986765">
        <w:rPr>
          <w:rFonts w:ascii="Times New Roman" w:eastAsia="Times New Roman" w:hAnsi="Times New Roman" w:cs="Times New Roman"/>
          <w:sz w:val="28"/>
          <w:szCs w:val="24"/>
          <w:lang w:val="uk-UA" w:eastAsia="zh-CN"/>
        </w:rPr>
        <w:t xml:space="preserve">здійснення сертифікації програмного та технічного забезпечення робіт з інформатизації; </w:t>
      </w:r>
    </w:p>
    <w:p w:rsidR="00DC718C" w:rsidRPr="00986765" w:rsidRDefault="00DC718C" w:rsidP="00A94687">
      <w:pPr>
        <w:tabs>
          <w:tab w:val="left" w:pos="1080"/>
        </w:tabs>
        <w:suppressAutoHyphens/>
        <w:spacing w:after="0" w:line="240" w:lineRule="auto"/>
        <w:ind w:firstLine="709"/>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 розробка концепцій, розробка та реалізація галузевих та регіональних програм інформатизації, програм інформатизації органів місцевого самоврядування, нормативно-правових актів, спрямованих н</w:t>
      </w:r>
      <w:r w:rsidR="00A94687">
        <w:rPr>
          <w:rFonts w:ascii="Times New Roman" w:eastAsia="Times New Roman" w:hAnsi="Times New Roman" w:cs="Times New Roman"/>
          <w:sz w:val="28"/>
          <w:szCs w:val="24"/>
          <w:lang w:val="uk-UA" w:eastAsia="zh-CN"/>
        </w:rPr>
        <w:t>а розвиток сфери інформатизації.</w:t>
      </w:r>
      <w:r w:rsidRPr="00986765">
        <w:rPr>
          <w:rFonts w:ascii="Times New Roman" w:eastAsia="Times New Roman" w:hAnsi="Times New Roman" w:cs="Times New Roman"/>
          <w:sz w:val="28"/>
          <w:szCs w:val="24"/>
          <w:lang w:val="uk-UA" w:eastAsia="zh-CN"/>
        </w:rPr>
        <w:t xml:space="preserve"> </w:t>
      </w:r>
    </w:p>
    <w:p w:rsidR="00DC718C" w:rsidRDefault="00DC718C" w:rsidP="00A94687">
      <w:pPr>
        <w:tabs>
          <w:tab w:val="left" w:pos="1080"/>
        </w:tabs>
        <w:suppressAutoHyphens/>
        <w:spacing w:after="0" w:line="240" w:lineRule="auto"/>
        <w:jc w:val="both"/>
        <w:rPr>
          <w:rFonts w:ascii="Times New Roman" w:eastAsia="Times New Roman" w:hAnsi="Times New Roman" w:cs="Times New Roman"/>
          <w:sz w:val="28"/>
          <w:szCs w:val="24"/>
          <w:lang w:val="uk-UA" w:eastAsia="zh-CN"/>
        </w:rPr>
      </w:pPr>
      <w:r w:rsidRPr="00986765">
        <w:rPr>
          <w:rFonts w:ascii="Times New Roman" w:eastAsia="Times New Roman" w:hAnsi="Times New Roman" w:cs="Times New Roman"/>
          <w:sz w:val="28"/>
          <w:szCs w:val="24"/>
          <w:lang w:val="uk-UA" w:eastAsia="zh-CN"/>
        </w:rPr>
        <w:tab/>
      </w:r>
    </w:p>
    <w:p w:rsidR="00681FAB" w:rsidRDefault="00681FAB" w:rsidP="00A94687">
      <w:pPr>
        <w:tabs>
          <w:tab w:val="left" w:pos="1080"/>
        </w:tabs>
        <w:suppressAutoHyphens/>
        <w:spacing w:after="0" w:line="240" w:lineRule="auto"/>
        <w:jc w:val="both"/>
        <w:rPr>
          <w:rFonts w:ascii="Times New Roman" w:eastAsia="Times New Roman" w:hAnsi="Times New Roman" w:cs="Times New Roman"/>
          <w:sz w:val="28"/>
          <w:szCs w:val="24"/>
          <w:lang w:val="uk-UA" w:eastAsia="zh-CN"/>
        </w:rPr>
      </w:pPr>
    </w:p>
    <w:p w:rsidR="00681FAB" w:rsidRDefault="00681FAB" w:rsidP="00A94687">
      <w:pPr>
        <w:tabs>
          <w:tab w:val="left" w:pos="1080"/>
        </w:tabs>
        <w:suppressAutoHyphens/>
        <w:spacing w:after="0" w:line="240" w:lineRule="auto"/>
        <w:jc w:val="both"/>
        <w:rPr>
          <w:rFonts w:ascii="Times New Roman" w:eastAsia="Times New Roman" w:hAnsi="Times New Roman" w:cs="Times New Roman"/>
          <w:sz w:val="28"/>
          <w:szCs w:val="24"/>
          <w:lang w:val="uk-UA" w:eastAsia="zh-CN"/>
        </w:rPr>
      </w:pPr>
    </w:p>
    <w:p w:rsidR="00681FAB" w:rsidRDefault="00681FAB" w:rsidP="00A94687">
      <w:pPr>
        <w:tabs>
          <w:tab w:val="left" w:pos="1080"/>
        </w:tabs>
        <w:suppressAutoHyphens/>
        <w:spacing w:after="0" w:line="240" w:lineRule="auto"/>
        <w:jc w:val="both"/>
        <w:rPr>
          <w:rFonts w:ascii="Times New Roman" w:eastAsia="Times New Roman" w:hAnsi="Times New Roman" w:cs="Times New Roman"/>
          <w:sz w:val="28"/>
          <w:szCs w:val="24"/>
          <w:lang w:val="uk-UA" w:eastAsia="zh-CN"/>
        </w:rPr>
      </w:pPr>
    </w:p>
    <w:p w:rsidR="00681FAB" w:rsidRDefault="00681FAB" w:rsidP="00A94687">
      <w:pPr>
        <w:tabs>
          <w:tab w:val="left" w:pos="1080"/>
        </w:tabs>
        <w:suppressAutoHyphens/>
        <w:spacing w:after="0" w:line="240" w:lineRule="auto"/>
        <w:jc w:val="both"/>
        <w:rPr>
          <w:rFonts w:ascii="Times New Roman" w:eastAsia="Times New Roman" w:hAnsi="Times New Roman" w:cs="Times New Roman"/>
          <w:sz w:val="28"/>
          <w:szCs w:val="24"/>
          <w:lang w:val="uk-UA" w:eastAsia="zh-CN"/>
        </w:rPr>
      </w:pPr>
    </w:p>
    <w:p w:rsidR="00681FAB" w:rsidRDefault="00681FAB" w:rsidP="00A94687">
      <w:pPr>
        <w:tabs>
          <w:tab w:val="left" w:pos="1080"/>
        </w:tabs>
        <w:suppressAutoHyphens/>
        <w:spacing w:after="0" w:line="240" w:lineRule="auto"/>
        <w:jc w:val="both"/>
        <w:rPr>
          <w:rFonts w:ascii="Times New Roman" w:eastAsia="Times New Roman" w:hAnsi="Times New Roman" w:cs="Times New Roman"/>
          <w:sz w:val="28"/>
          <w:szCs w:val="24"/>
          <w:lang w:val="uk-UA" w:eastAsia="zh-CN"/>
        </w:rPr>
      </w:pPr>
    </w:p>
    <w:p w:rsidR="00681FAB" w:rsidRDefault="00681FAB" w:rsidP="00A94687">
      <w:pPr>
        <w:tabs>
          <w:tab w:val="left" w:pos="1080"/>
        </w:tabs>
        <w:suppressAutoHyphens/>
        <w:spacing w:after="0" w:line="240" w:lineRule="auto"/>
        <w:jc w:val="both"/>
        <w:rPr>
          <w:rFonts w:ascii="Times New Roman" w:eastAsia="Times New Roman" w:hAnsi="Times New Roman" w:cs="Times New Roman"/>
          <w:sz w:val="28"/>
          <w:szCs w:val="24"/>
          <w:lang w:val="uk-UA" w:eastAsia="zh-CN"/>
        </w:rPr>
        <w:sectPr w:rsidR="00681FAB" w:rsidSect="003E77F8">
          <w:pgSz w:w="11906" w:h="16838"/>
          <w:pgMar w:top="1134" w:right="567" w:bottom="1134" w:left="1701" w:header="709" w:footer="709" w:gutter="0"/>
          <w:cols w:space="708"/>
          <w:docGrid w:linePitch="360"/>
        </w:sectPr>
      </w:pPr>
    </w:p>
    <w:p w:rsidR="00681FAB" w:rsidRPr="00986765" w:rsidRDefault="00681FAB" w:rsidP="00643F3A">
      <w:pPr>
        <w:pageBreakBefore/>
        <w:suppressAutoHyphens/>
        <w:spacing w:after="0" w:line="240" w:lineRule="auto"/>
        <w:rPr>
          <w:rFonts w:ascii="Times New Roman" w:eastAsia="Times New Roman" w:hAnsi="Times New Roman" w:cs="Times New Roman"/>
          <w:sz w:val="28"/>
          <w:szCs w:val="24"/>
          <w:lang w:val="uk-UA" w:eastAsia="zh-CN"/>
        </w:rPr>
      </w:pPr>
      <w:r>
        <w:rPr>
          <w:rFonts w:ascii="Times New Roman" w:eastAsia="Times New Roman" w:hAnsi="Times New Roman" w:cs="Times New Roman"/>
          <w:sz w:val="28"/>
          <w:szCs w:val="24"/>
          <w:lang w:val="uk-UA" w:eastAsia="zh-CN"/>
        </w:rPr>
        <w:lastRenderedPageBreak/>
        <w:t xml:space="preserve">   </w:t>
      </w:r>
      <w:r>
        <w:rPr>
          <w:rFonts w:ascii="Times New Roman" w:eastAsia="Times New Roman" w:hAnsi="Times New Roman" w:cs="Times New Roman"/>
          <w:sz w:val="28"/>
          <w:szCs w:val="24"/>
          <w:lang w:val="uk-UA" w:eastAsia="zh-CN"/>
        </w:rPr>
        <w:tab/>
      </w:r>
      <w:r>
        <w:rPr>
          <w:rFonts w:ascii="Times New Roman" w:eastAsia="Times New Roman" w:hAnsi="Times New Roman" w:cs="Times New Roman"/>
          <w:sz w:val="28"/>
          <w:szCs w:val="24"/>
          <w:lang w:val="uk-UA" w:eastAsia="zh-CN"/>
        </w:rPr>
        <w:tab/>
      </w:r>
      <w:r>
        <w:rPr>
          <w:rFonts w:ascii="Times New Roman" w:eastAsia="Times New Roman" w:hAnsi="Times New Roman" w:cs="Times New Roman"/>
          <w:sz w:val="28"/>
          <w:szCs w:val="24"/>
          <w:lang w:val="uk-UA" w:eastAsia="zh-CN"/>
        </w:rPr>
        <w:tab/>
      </w:r>
      <w:r>
        <w:rPr>
          <w:rFonts w:ascii="Times New Roman" w:eastAsia="Times New Roman" w:hAnsi="Times New Roman" w:cs="Times New Roman"/>
          <w:sz w:val="28"/>
          <w:szCs w:val="24"/>
          <w:lang w:val="uk-UA" w:eastAsia="zh-CN"/>
        </w:rPr>
        <w:tab/>
      </w:r>
      <w:r>
        <w:rPr>
          <w:rFonts w:ascii="Times New Roman" w:eastAsia="Times New Roman" w:hAnsi="Times New Roman" w:cs="Times New Roman"/>
          <w:sz w:val="28"/>
          <w:szCs w:val="24"/>
          <w:lang w:val="uk-UA" w:eastAsia="zh-CN"/>
        </w:rPr>
        <w:tab/>
      </w:r>
      <w:r>
        <w:rPr>
          <w:rFonts w:ascii="Times New Roman" w:eastAsia="Times New Roman" w:hAnsi="Times New Roman" w:cs="Times New Roman"/>
          <w:sz w:val="28"/>
          <w:szCs w:val="24"/>
          <w:lang w:val="uk-UA" w:eastAsia="zh-CN"/>
        </w:rPr>
        <w:tab/>
      </w:r>
      <w:r>
        <w:rPr>
          <w:rFonts w:ascii="Times New Roman" w:eastAsia="Times New Roman" w:hAnsi="Times New Roman" w:cs="Times New Roman"/>
          <w:sz w:val="28"/>
          <w:szCs w:val="24"/>
          <w:lang w:val="uk-UA" w:eastAsia="zh-CN"/>
        </w:rPr>
        <w:tab/>
      </w:r>
      <w:r>
        <w:rPr>
          <w:rFonts w:ascii="Times New Roman" w:eastAsia="Times New Roman" w:hAnsi="Times New Roman" w:cs="Times New Roman"/>
          <w:sz w:val="28"/>
          <w:szCs w:val="24"/>
          <w:lang w:val="uk-UA" w:eastAsia="zh-CN"/>
        </w:rPr>
        <w:tab/>
      </w:r>
      <w:r>
        <w:rPr>
          <w:rFonts w:ascii="Times New Roman" w:eastAsia="Times New Roman" w:hAnsi="Times New Roman" w:cs="Times New Roman"/>
          <w:sz w:val="28"/>
          <w:szCs w:val="24"/>
          <w:lang w:val="uk-UA" w:eastAsia="zh-CN"/>
        </w:rPr>
        <w:tab/>
      </w:r>
      <w:r>
        <w:rPr>
          <w:rFonts w:ascii="Times New Roman" w:eastAsia="Times New Roman" w:hAnsi="Times New Roman" w:cs="Times New Roman"/>
          <w:sz w:val="28"/>
          <w:szCs w:val="24"/>
          <w:lang w:val="uk-UA" w:eastAsia="zh-CN"/>
        </w:rPr>
        <w:tab/>
      </w:r>
      <w:r>
        <w:rPr>
          <w:rFonts w:ascii="Times New Roman" w:eastAsia="Times New Roman" w:hAnsi="Times New Roman" w:cs="Times New Roman"/>
          <w:sz w:val="28"/>
          <w:szCs w:val="24"/>
          <w:lang w:val="uk-UA" w:eastAsia="zh-CN"/>
        </w:rPr>
        <w:tab/>
        <w:t xml:space="preserve">           Додаток 2</w:t>
      </w:r>
    </w:p>
    <w:p w:rsidR="00643F3A" w:rsidRDefault="00681FAB" w:rsidP="00643F3A">
      <w:pPr>
        <w:suppressAutoHyphen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4"/>
          <w:lang w:val="uk-UA" w:eastAsia="zh-CN"/>
        </w:rPr>
        <w:t xml:space="preserve">                                                                                                                          </w:t>
      </w:r>
      <w:r w:rsidRPr="00986765">
        <w:rPr>
          <w:rFonts w:ascii="Times New Roman" w:eastAsia="Times New Roman" w:hAnsi="Times New Roman" w:cs="Times New Roman"/>
          <w:sz w:val="28"/>
          <w:szCs w:val="24"/>
          <w:lang w:val="uk-UA" w:eastAsia="zh-CN"/>
        </w:rPr>
        <w:t>до Програми</w:t>
      </w:r>
      <w:r>
        <w:rPr>
          <w:rFonts w:ascii="Times New Roman" w:eastAsia="Times New Roman" w:hAnsi="Times New Roman" w:cs="Times New Roman"/>
          <w:sz w:val="28"/>
          <w:szCs w:val="24"/>
          <w:lang w:val="uk-UA" w:eastAsia="zh-CN"/>
        </w:rPr>
        <w:t xml:space="preserve"> </w:t>
      </w:r>
      <w:r w:rsidRPr="00986765">
        <w:rPr>
          <w:rFonts w:ascii="Times New Roman" w:hAnsi="Times New Roman" w:cs="Times New Roman"/>
          <w:sz w:val="28"/>
          <w:lang w:val="uk-UA" w:eastAsia="zh-CN"/>
        </w:rPr>
        <w:t xml:space="preserve">інформатизації </w:t>
      </w:r>
      <w:r w:rsidRPr="00986765">
        <w:rPr>
          <w:rFonts w:ascii="Times New Roman" w:hAnsi="Times New Roman" w:cs="Times New Roman"/>
          <w:sz w:val="28"/>
          <w:szCs w:val="28"/>
          <w:lang w:val="uk-UA"/>
        </w:rPr>
        <w:t>Новгород-Сіверської</w:t>
      </w:r>
      <w:r>
        <w:rPr>
          <w:rFonts w:ascii="Times New Roman" w:hAnsi="Times New Roman" w:cs="Times New Roman"/>
          <w:sz w:val="28"/>
          <w:szCs w:val="28"/>
          <w:lang w:val="uk-UA"/>
        </w:rPr>
        <w:t xml:space="preserve"> </w:t>
      </w:r>
      <w:r w:rsidR="00643F3A">
        <w:rPr>
          <w:rFonts w:ascii="Times New Roman" w:hAnsi="Times New Roman" w:cs="Times New Roman"/>
          <w:sz w:val="28"/>
          <w:szCs w:val="28"/>
          <w:lang w:val="uk-UA"/>
        </w:rPr>
        <w:tab/>
      </w:r>
      <w:r w:rsidR="00643F3A">
        <w:rPr>
          <w:rFonts w:ascii="Times New Roman" w:hAnsi="Times New Roman" w:cs="Times New Roman"/>
          <w:sz w:val="28"/>
          <w:szCs w:val="28"/>
          <w:lang w:val="uk-UA"/>
        </w:rPr>
        <w:tab/>
      </w:r>
      <w:r w:rsidR="00643F3A">
        <w:rPr>
          <w:rFonts w:ascii="Times New Roman" w:hAnsi="Times New Roman" w:cs="Times New Roman"/>
          <w:sz w:val="28"/>
          <w:szCs w:val="28"/>
          <w:lang w:val="uk-UA"/>
        </w:rPr>
        <w:tab/>
      </w:r>
      <w:r w:rsidR="00643F3A">
        <w:rPr>
          <w:rFonts w:ascii="Times New Roman" w:hAnsi="Times New Roman" w:cs="Times New Roman"/>
          <w:sz w:val="28"/>
          <w:szCs w:val="28"/>
          <w:lang w:val="uk-UA"/>
        </w:rPr>
        <w:tab/>
      </w:r>
      <w:r w:rsidR="00643F3A">
        <w:rPr>
          <w:rFonts w:ascii="Times New Roman" w:hAnsi="Times New Roman" w:cs="Times New Roman"/>
          <w:sz w:val="28"/>
          <w:szCs w:val="28"/>
          <w:lang w:val="uk-UA"/>
        </w:rPr>
        <w:tab/>
      </w:r>
      <w:r w:rsidR="00643F3A">
        <w:rPr>
          <w:rFonts w:ascii="Times New Roman" w:hAnsi="Times New Roman" w:cs="Times New Roman"/>
          <w:sz w:val="28"/>
          <w:szCs w:val="28"/>
          <w:lang w:val="uk-UA"/>
        </w:rPr>
        <w:tab/>
      </w:r>
      <w:r w:rsidR="00643F3A">
        <w:rPr>
          <w:rFonts w:ascii="Times New Roman" w:hAnsi="Times New Roman" w:cs="Times New Roman"/>
          <w:sz w:val="28"/>
          <w:szCs w:val="28"/>
          <w:lang w:val="uk-UA"/>
        </w:rPr>
        <w:tab/>
      </w:r>
      <w:r w:rsidR="00643F3A">
        <w:rPr>
          <w:rFonts w:ascii="Times New Roman" w:hAnsi="Times New Roman" w:cs="Times New Roman"/>
          <w:sz w:val="28"/>
          <w:szCs w:val="28"/>
          <w:lang w:val="uk-UA"/>
        </w:rPr>
        <w:tab/>
      </w:r>
      <w:r w:rsidR="00643F3A">
        <w:rPr>
          <w:rFonts w:ascii="Times New Roman" w:hAnsi="Times New Roman" w:cs="Times New Roman"/>
          <w:sz w:val="28"/>
          <w:szCs w:val="28"/>
          <w:lang w:val="uk-UA"/>
        </w:rPr>
        <w:tab/>
      </w:r>
      <w:r w:rsidR="00643F3A">
        <w:rPr>
          <w:rFonts w:ascii="Times New Roman" w:hAnsi="Times New Roman" w:cs="Times New Roman"/>
          <w:sz w:val="28"/>
          <w:szCs w:val="28"/>
          <w:lang w:val="uk-UA"/>
        </w:rPr>
        <w:tab/>
      </w:r>
      <w:r w:rsidR="00643F3A">
        <w:rPr>
          <w:rFonts w:ascii="Times New Roman" w:hAnsi="Times New Roman" w:cs="Times New Roman"/>
          <w:sz w:val="28"/>
          <w:szCs w:val="28"/>
          <w:lang w:val="uk-UA"/>
        </w:rPr>
        <w:tab/>
      </w:r>
      <w:r w:rsidR="00643F3A">
        <w:rPr>
          <w:rFonts w:ascii="Times New Roman" w:hAnsi="Times New Roman" w:cs="Times New Roman"/>
          <w:sz w:val="28"/>
          <w:szCs w:val="28"/>
          <w:lang w:val="uk-UA"/>
        </w:rPr>
        <w:tab/>
        <w:t xml:space="preserve"> </w:t>
      </w:r>
      <w:r w:rsidRPr="00986765">
        <w:rPr>
          <w:rFonts w:ascii="Times New Roman" w:hAnsi="Times New Roman" w:cs="Times New Roman"/>
          <w:sz w:val="28"/>
          <w:szCs w:val="28"/>
          <w:lang w:val="uk-UA"/>
        </w:rPr>
        <w:t xml:space="preserve">міської </w:t>
      </w:r>
      <w:r w:rsidR="00643F3A">
        <w:rPr>
          <w:rFonts w:ascii="Times New Roman" w:hAnsi="Times New Roman" w:cs="Times New Roman"/>
          <w:sz w:val="28"/>
          <w:szCs w:val="28"/>
          <w:lang w:val="uk-UA"/>
        </w:rPr>
        <w:t xml:space="preserve">  </w:t>
      </w:r>
      <w:r w:rsidRPr="00986765">
        <w:rPr>
          <w:rFonts w:ascii="Times New Roman" w:hAnsi="Times New Roman" w:cs="Times New Roman"/>
          <w:sz w:val="28"/>
          <w:szCs w:val="28"/>
          <w:lang w:val="uk-UA"/>
        </w:rPr>
        <w:t>об’єднаної</w:t>
      </w:r>
      <w:r w:rsidR="00643F3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986765">
        <w:rPr>
          <w:rFonts w:ascii="Times New Roman" w:eastAsia="Times New Roman" w:hAnsi="Times New Roman" w:cs="Times New Roman"/>
          <w:sz w:val="28"/>
          <w:szCs w:val="28"/>
          <w:lang w:val="uk-UA" w:eastAsia="ru-RU"/>
        </w:rPr>
        <w:t>територіальної</w:t>
      </w:r>
      <w:r w:rsidR="00643F3A">
        <w:rPr>
          <w:rFonts w:ascii="Times New Roman" w:eastAsia="Times New Roman" w:hAnsi="Times New Roman" w:cs="Times New Roman"/>
          <w:sz w:val="28"/>
          <w:szCs w:val="28"/>
          <w:lang w:val="uk-UA" w:eastAsia="ru-RU"/>
        </w:rPr>
        <w:t xml:space="preserve">    </w:t>
      </w:r>
      <w:r w:rsidRPr="00986765">
        <w:rPr>
          <w:rFonts w:ascii="Times New Roman" w:eastAsia="Times New Roman" w:hAnsi="Times New Roman" w:cs="Times New Roman"/>
          <w:sz w:val="28"/>
          <w:szCs w:val="28"/>
          <w:lang w:val="uk-UA" w:eastAsia="ru-RU"/>
        </w:rPr>
        <w:t xml:space="preserve">громади </w:t>
      </w:r>
    </w:p>
    <w:p w:rsidR="00681FAB" w:rsidRPr="00643F3A" w:rsidRDefault="00643F3A" w:rsidP="00643F3A">
      <w:pPr>
        <w:suppressAutoHyphens/>
        <w:spacing w:after="0" w:line="240" w:lineRule="auto"/>
        <w:rPr>
          <w:rFonts w:ascii="Times New Roman" w:hAnsi="Times New Roman" w:cs="Times New Roman"/>
          <w:sz w:val="28"/>
          <w:lang w:val="uk-UA" w:eastAsia="zh-CN"/>
        </w:rPr>
      </w:pPr>
      <w:r>
        <w:rPr>
          <w:rFonts w:ascii="Times New Roman" w:eastAsia="Times New Roman" w:hAnsi="Times New Roman" w:cs="Times New Roman"/>
          <w:sz w:val="28"/>
          <w:szCs w:val="28"/>
          <w:lang w:val="uk-UA" w:eastAsia="ru-RU"/>
        </w:rPr>
        <w:t xml:space="preserve">                                                                                                                          </w:t>
      </w:r>
      <w:r w:rsidR="00681FAB" w:rsidRPr="00986765">
        <w:rPr>
          <w:rFonts w:ascii="Times New Roman" w:eastAsia="Times New Roman" w:hAnsi="Times New Roman" w:cs="Times New Roman"/>
          <w:sz w:val="28"/>
          <w:szCs w:val="28"/>
          <w:lang w:val="uk-UA" w:eastAsia="ru-RU"/>
        </w:rPr>
        <w:t>на 2020-2022 роки</w:t>
      </w:r>
    </w:p>
    <w:p w:rsidR="00681FAB" w:rsidRPr="00986765" w:rsidRDefault="00681FAB" w:rsidP="00643F3A">
      <w:pPr>
        <w:suppressAutoHyphen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00643F3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 розділ ІІІ, IV,</w:t>
      </w:r>
      <w:r>
        <w:rPr>
          <w:rFonts w:ascii="Times New Roman" w:hAnsi="Times New Roman" w:cs="Times New Roman"/>
          <w:sz w:val="28"/>
          <w:szCs w:val="28"/>
          <w:lang w:val="en-US"/>
        </w:rPr>
        <w:t>VII</w:t>
      </w:r>
      <w:r w:rsidRPr="00681FAB">
        <w:rPr>
          <w:rFonts w:ascii="Times New Roman" w:hAnsi="Times New Roman" w:cs="Times New Roman"/>
          <w:sz w:val="28"/>
          <w:szCs w:val="28"/>
          <w:lang w:val="uk-UA"/>
        </w:rPr>
        <w:t xml:space="preserve"> </w:t>
      </w:r>
      <w:r>
        <w:rPr>
          <w:rFonts w:ascii="Times New Roman" w:hAnsi="Times New Roman" w:cs="Times New Roman"/>
          <w:sz w:val="28"/>
          <w:szCs w:val="28"/>
          <w:lang w:val="uk-UA"/>
        </w:rPr>
        <w:t>)</w:t>
      </w:r>
    </w:p>
    <w:p w:rsidR="00054B9E" w:rsidRPr="00681FAB" w:rsidRDefault="00681FAB" w:rsidP="00681FAB">
      <w:pPr>
        <w:keepNext/>
        <w:suppressAutoHyphens/>
        <w:spacing w:after="0" w:line="240" w:lineRule="auto"/>
        <w:jc w:val="center"/>
        <w:outlineLvl w:val="0"/>
        <w:rPr>
          <w:rFonts w:ascii="Times New Roman" w:hAnsi="Times New Roman" w:cs="Times New Roman"/>
          <w:b/>
          <w:sz w:val="28"/>
          <w:szCs w:val="28"/>
          <w:lang w:val="uk-UA"/>
        </w:rPr>
      </w:pPr>
      <w:r w:rsidRPr="000B6D5B">
        <w:rPr>
          <w:rFonts w:ascii="Times New Roman" w:eastAsia="Times New Roman" w:hAnsi="Times New Roman" w:cs="Times New Roman"/>
          <w:b/>
          <w:bCs/>
          <w:kern w:val="2"/>
          <w:sz w:val="28"/>
          <w:szCs w:val="32"/>
          <w:lang w:val="uk-UA" w:eastAsia="zh-CN"/>
        </w:rPr>
        <w:t>Кошторис централізованих заходів</w:t>
      </w:r>
      <w:r w:rsidRPr="000B6D5B">
        <w:rPr>
          <w:rFonts w:ascii="Times New Roman" w:eastAsia="Times New Roman" w:hAnsi="Times New Roman" w:cs="Times New Roman"/>
          <w:b/>
          <w:bCs/>
          <w:kern w:val="2"/>
          <w:sz w:val="28"/>
          <w:szCs w:val="32"/>
          <w:lang w:val="uk-UA" w:eastAsia="zh-CN"/>
        </w:rPr>
        <w:br/>
        <w:t xml:space="preserve">щодо виконання програми інформатизації </w:t>
      </w:r>
      <w:r w:rsidRPr="00732150">
        <w:rPr>
          <w:rFonts w:ascii="Times New Roman" w:hAnsi="Times New Roman" w:cs="Times New Roman"/>
          <w:b/>
          <w:sz w:val="28"/>
          <w:lang w:val="uk-UA"/>
        </w:rPr>
        <w:t xml:space="preserve">на території </w:t>
      </w:r>
      <w:r w:rsidRPr="00732150">
        <w:rPr>
          <w:rFonts w:ascii="Times New Roman" w:hAnsi="Times New Roman" w:cs="Times New Roman"/>
          <w:b/>
          <w:sz w:val="28"/>
          <w:szCs w:val="28"/>
          <w:lang w:val="uk-UA"/>
        </w:rPr>
        <w:t>Новгород-Сіверської міської об’єднаної територіальної громади</w:t>
      </w:r>
    </w:p>
    <w:tbl>
      <w:tblPr>
        <w:tblW w:w="15388" w:type="dxa"/>
        <w:tblInd w:w="-10" w:type="dxa"/>
        <w:tblLayout w:type="fixed"/>
        <w:tblCellMar>
          <w:left w:w="57" w:type="dxa"/>
          <w:right w:w="57" w:type="dxa"/>
        </w:tblCellMar>
        <w:tblLook w:val="0000" w:firstRow="0" w:lastRow="0" w:firstColumn="0" w:lastColumn="0" w:noHBand="0" w:noVBand="0"/>
      </w:tblPr>
      <w:tblGrid>
        <w:gridCol w:w="1706"/>
        <w:gridCol w:w="3119"/>
        <w:gridCol w:w="2551"/>
        <w:gridCol w:w="993"/>
        <w:gridCol w:w="912"/>
        <w:gridCol w:w="992"/>
        <w:gridCol w:w="992"/>
        <w:gridCol w:w="992"/>
        <w:gridCol w:w="12"/>
        <w:gridCol w:w="3107"/>
        <w:gridCol w:w="12"/>
      </w:tblGrid>
      <w:tr w:rsidR="00681FAB" w:rsidRPr="00643F3A" w:rsidTr="00DF0DE5">
        <w:trPr>
          <w:cantSplit/>
          <w:trHeight w:val="20"/>
          <w:tblHeader/>
        </w:trPr>
        <w:tc>
          <w:tcPr>
            <w:tcW w:w="17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1FAB" w:rsidRPr="00643F3A" w:rsidRDefault="00681FAB" w:rsidP="00F5472E">
            <w:pPr>
              <w:suppressAutoHyphens/>
              <w:spacing w:after="0" w:line="240" w:lineRule="auto"/>
              <w:jc w:val="center"/>
              <w:rPr>
                <w:rFonts w:ascii="Times New Roman" w:eastAsia="Times New Roman" w:hAnsi="Times New Roman" w:cs="Times New Roman"/>
                <w:b/>
                <w:sz w:val="20"/>
                <w:szCs w:val="20"/>
                <w:lang w:val="uk-UA" w:eastAsia="zh-CN"/>
              </w:rPr>
            </w:pPr>
            <w:r w:rsidRPr="00643F3A">
              <w:rPr>
                <w:rFonts w:ascii="Times New Roman" w:eastAsia="Times New Roman" w:hAnsi="Times New Roman" w:cs="Times New Roman"/>
                <w:b/>
                <w:sz w:val="20"/>
                <w:szCs w:val="20"/>
                <w:lang w:val="uk-UA" w:eastAsia="zh-CN"/>
              </w:rPr>
              <w:t xml:space="preserve">Назва напряму діяльності </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1FAB" w:rsidRPr="00643F3A" w:rsidRDefault="00681FAB" w:rsidP="00F5472E">
            <w:pPr>
              <w:suppressAutoHyphens/>
              <w:spacing w:after="0" w:line="240" w:lineRule="auto"/>
              <w:jc w:val="center"/>
              <w:rPr>
                <w:rFonts w:ascii="Times New Roman" w:eastAsia="Times New Roman" w:hAnsi="Times New Roman" w:cs="Times New Roman"/>
                <w:b/>
                <w:sz w:val="20"/>
                <w:szCs w:val="20"/>
                <w:lang w:val="uk-UA" w:eastAsia="zh-CN"/>
              </w:rPr>
            </w:pPr>
            <w:r w:rsidRPr="00643F3A">
              <w:rPr>
                <w:rFonts w:ascii="Times New Roman" w:eastAsia="Times New Roman" w:hAnsi="Times New Roman" w:cs="Times New Roman"/>
                <w:b/>
                <w:sz w:val="20"/>
                <w:szCs w:val="20"/>
                <w:lang w:val="uk-UA" w:eastAsia="zh-CN"/>
              </w:rPr>
              <w:t xml:space="preserve">Зміст заходів програми </w:t>
            </w:r>
          </w:p>
          <w:p w:rsidR="00681FAB" w:rsidRPr="00643F3A" w:rsidRDefault="00681FAB" w:rsidP="00F5472E">
            <w:pPr>
              <w:suppressAutoHyphens/>
              <w:spacing w:after="0" w:line="240" w:lineRule="auto"/>
              <w:jc w:val="center"/>
              <w:rPr>
                <w:rFonts w:ascii="Times New Roman" w:eastAsia="Times New Roman" w:hAnsi="Times New Roman" w:cs="Times New Roman"/>
                <w:b/>
                <w:sz w:val="20"/>
                <w:szCs w:val="20"/>
                <w:lang w:val="uk-UA" w:eastAsia="zh-CN"/>
              </w:rPr>
            </w:pPr>
            <w:r w:rsidRPr="00643F3A">
              <w:rPr>
                <w:rFonts w:ascii="Times New Roman" w:eastAsia="Times New Roman" w:hAnsi="Times New Roman" w:cs="Times New Roman"/>
                <w:b/>
                <w:sz w:val="20"/>
                <w:szCs w:val="20"/>
                <w:lang w:val="uk-UA" w:eastAsia="zh-CN"/>
              </w:rPr>
              <w:t>з виконання завдання</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1FAB" w:rsidRPr="00643F3A" w:rsidRDefault="00681FAB" w:rsidP="00F5472E">
            <w:pPr>
              <w:suppressAutoHyphens/>
              <w:spacing w:after="0" w:line="240" w:lineRule="auto"/>
              <w:jc w:val="center"/>
              <w:rPr>
                <w:rFonts w:ascii="Times New Roman" w:eastAsia="Bookman Old Style" w:hAnsi="Times New Roman" w:cs="Times New Roman"/>
                <w:b/>
                <w:sz w:val="20"/>
                <w:szCs w:val="20"/>
                <w:lang w:val="uk-UA" w:eastAsia="zh-CN"/>
              </w:rPr>
            </w:pPr>
            <w:r w:rsidRPr="00643F3A">
              <w:rPr>
                <w:rFonts w:ascii="Times New Roman" w:eastAsia="Times New Roman" w:hAnsi="Times New Roman" w:cs="Times New Roman"/>
                <w:b/>
                <w:sz w:val="20"/>
                <w:szCs w:val="20"/>
                <w:lang w:val="uk-UA" w:eastAsia="zh-CN"/>
              </w:rPr>
              <w:t>Відповідальні</w:t>
            </w:r>
          </w:p>
          <w:p w:rsidR="00681FAB" w:rsidRPr="00643F3A" w:rsidRDefault="00681FAB" w:rsidP="00F5472E">
            <w:pPr>
              <w:suppressAutoHyphens/>
              <w:spacing w:after="0" w:line="240" w:lineRule="auto"/>
              <w:jc w:val="center"/>
              <w:rPr>
                <w:rFonts w:ascii="Times New Roman" w:eastAsia="Times New Roman" w:hAnsi="Times New Roman" w:cs="Times New Roman"/>
                <w:b/>
                <w:sz w:val="20"/>
                <w:szCs w:val="20"/>
                <w:lang w:val="uk-UA" w:eastAsia="zh-CN"/>
              </w:rPr>
            </w:pPr>
            <w:r w:rsidRPr="00643F3A">
              <w:rPr>
                <w:rFonts w:ascii="Times New Roman" w:eastAsia="Times New Roman" w:hAnsi="Times New Roman" w:cs="Times New Roman"/>
                <w:b/>
                <w:sz w:val="20"/>
                <w:szCs w:val="20"/>
                <w:lang w:val="uk-UA" w:eastAsia="zh-CN"/>
              </w:rPr>
              <w:t>за виконання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1FAB" w:rsidRPr="00643F3A" w:rsidRDefault="00681FAB" w:rsidP="00F5472E">
            <w:pPr>
              <w:suppressAutoHyphens/>
              <w:spacing w:after="0" w:line="240" w:lineRule="auto"/>
              <w:jc w:val="center"/>
              <w:rPr>
                <w:rFonts w:ascii="Times New Roman" w:eastAsia="Times New Roman" w:hAnsi="Times New Roman" w:cs="Times New Roman"/>
                <w:b/>
                <w:sz w:val="20"/>
                <w:szCs w:val="20"/>
                <w:lang w:val="uk-UA" w:eastAsia="zh-CN"/>
              </w:rPr>
            </w:pPr>
            <w:r w:rsidRPr="00643F3A">
              <w:rPr>
                <w:rFonts w:ascii="Times New Roman" w:eastAsia="Times New Roman" w:hAnsi="Times New Roman" w:cs="Times New Roman"/>
                <w:b/>
                <w:sz w:val="20"/>
                <w:szCs w:val="20"/>
                <w:lang w:val="uk-UA" w:eastAsia="zh-CN"/>
              </w:rPr>
              <w:t>Строки виконання, роки</w:t>
            </w:r>
          </w:p>
        </w:tc>
        <w:tc>
          <w:tcPr>
            <w:tcW w:w="39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81FAB" w:rsidRPr="00643F3A" w:rsidRDefault="00681FAB" w:rsidP="00F5472E">
            <w:pPr>
              <w:suppressAutoHyphens/>
              <w:spacing w:after="0" w:line="240" w:lineRule="auto"/>
              <w:jc w:val="center"/>
              <w:rPr>
                <w:rFonts w:ascii="Times New Roman" w:eastAsia="Times New Roman" w:hAnsi="Times New Roman" w:cs="Times New Roman"/>
                <w:b/>
                <w:sz w:val="20"/>
                <w:szCs w:val="20"/>
                <w:lang w:val="uk-UA" w:eastAsia="zh-CN"/>
              </w:rPr>
            </w:pPr>
            <w:r w:rsidRPr="00643F3A">
              <w:rPr>
                <w:rFonts w:ascii="Times New Roman" w:eastAsia="Times New Roman" w:hAnsi="Times New Roman" w:cs="Times New Roman"/>
                <w:b/>
                <w:sz w:val="20"/>
                <w:szCs w:val="20"/>
                <w:lang w:val="uk-UA" w:eastAsia="zh-CN"/>
              </w:rPr>
              <w:t>Орієнтовні обсяги фінансування за роками виконання, тис. грн.</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b/>
                <w:sz w:val="20"/>
                <w:szCs w:val="20"/>
                <w:lang w:val="uk-UA" w:eastAsia="zh-CN"/>
              </w:rPr>
              <w:t>Очікуваний результат від виконання заходу</w:t>
            </w:r>
          </w:p>
        </w:tc>
      </w:tr>
      <w:tr w:rsidR="00681FAB" w:rsidRPr="00643F3A" w:rsidTr="00DF0DE5">
        <w:trPr>
          <w:gridAfter w:val="1"/>
          <w:wAfter w:w="12" w:type="dxa"/>
          <w:trHeight w:val="20"/>
          <w:tblHeader/>
        </w:trPr>
        <w:tc>
          <w:tcPr>
            <w:tcW w:w="1706" w:type="dxa"/>
            <w:vMerge/>
            <w:tcBorders>
              <w:top w:val="single" w:sz="4" w:space="0" w:color="auto"/>
              <w:left w:val="single" w:sz="4" w:space="0" w:color="000000"/>
              <w:bottom w:val="single" w:sz="4" w:space="0" w:color="000000"/>
            </w:tcBorders>
            <w:shd w:val="clear" w:color="auto" w:fill="auto"/>
          </w:tcPr>
          <w:p w:rsidR="00681FAB" w:rsidRPr="00643F3A" w:rsidRDefault="00681FAB" w:rsidP="00F5472E">
            <w:pPr>
              <w:suppressAutoHyphens/>
              <w:snapToGrid w:val="0"/>
              <w:spacing w:after="0" w:line="240" w:lineRule="auto"/>
              <w:jc w:val="both"/>
              <w:rPr>
                <w:rFonts w:ascii="Times New Roman" w:eastAsia="Times New Roman" w:hAnsi="Times New Roman" w:cs="Times New Roman"/>
                <w:b/>
                <w:sz w:val="20"/>
                <w:szCs w:val="20"/>
                <w:lang w:val="uk-UA" w:eastAsia="zh-CN"/>
              </w:rPr>
            </w:pPr>
          </w:p>
        </w:tc>
        <w:tc>
          <w:tcPr>
            <w:tcW w:w="3119" w:type="dxa"/>
            <w:vMerge/>
            <w:tcBorders>
              <w:top w:val="single" w:sz="4" w:space="0" w:color="auto"/>
              <w:left w:val="single" w:sz="4" w:space="0" w:color="000000"/>
              <w:bottom w:val="single" w:sz="4" w:space="0" w:color="000000"/>
            </w:tcBorders>
            <w:shd w:val="clear" w:color="auto" w:fill="auto"/>
          </w:tcPr>
          <w:p w:rsidR="00681FAB" w:rsidRPr="00643F3A" w:rsidRDefault="00681FAB" w:rsidP="00F5472E">
            <w:pPr>
              <w:suppressAutoHyphens/>
              <w:snapToGrid w:val="0"/>
              <w:spacing w:after="0" w:line="240" w:lineRule="auto"/>
              <w:jc w:val="both"/>
              <w:rPr>
                <w:rFonts w:ascii="Times New Roman" w:eastAsia="Times New Roman" w:hAnsi="Times New Roman" w:cs="Times New Roman"/>
                <w:sz w:val="20"/>
                <w:szCs w:val="20"/>
                <w:lang w:val="uk-UA" w:eastAsia="zh-CN"/>
              </w:rPr>
            </w:pPr>
          </w:p>
        </w:tc>
        <w:tc>
          <w:tcPr>
            <w:tcW w:w="2551" w:type="dxa"/>
            <w:vMerge/>
            <w:tcBorders>
              <w:top w:val="single" w:sz="4" w:space="0" w:color="auto"/>
              <w:left w:val="single" w:sz="4" w:space="0" w:color="000000"/>
              <w:bottom w:val="single" w:sz="4" w:space="0" w:color="000000"/>
            </w:tcBorders>
            <w:shd w:val="clear" w:color="auto" w:fill="auto"/>
          </w:tcPr>
          <w:p w:rsidR="00681FAB" w:rsidRPr="00643F3A" w:rsidRDefault="00681FAB" w:rsidP="00F5472E">
            <w:pPr>
              <w:suppressAutoHyphens/>
              <w:snapToGrid w:val="0"/>
              <w:spacing w:after="0" w:line="240" w:lineRule="auto"/>
              <w:jc w:val="both"/>
              <w:rPr>
                <w:rFonts w:ascii="Times New Roman" w:eastAsia="Times New Roman" w:hAnsi="Times New Roman" w:cs="Times New Roman"/>
                <w:sz w:val="20"/>
                <w:szCs w:val="20"/>
                <w:lang w:val="uk-UA" w:eastAsia="zh-CN"/>
              </w:rPr>
            </w:pPr>
          </w:p>
        </w:tc>
        <w:tc>
          <w:tcPr>
            <w:tcW w:w="993" w:type="dxa"/>
            <w:vMerge/>
            <w:tcBorders>
              <w:top w:val="single" w:sz="4" w:space="0" w:color="auto"/>
              <w:left w:val="single" w:sz="4" w:space="0" w:color="000000"/>
              <w:bottom w:val="single" w:sz="4" w:space="0" w:color="000000"/>
            </w:tcBorders>
            <w:shd w:val="clear" w:color="auto" w:fill="auto"/>
          </w:tcPr>
          <w:p w:rsidR="00681FAB" w:rsidRPr="00643F3A" w:rsidRDefault="00681FAB" w:rsidP="00F5472E">
            <w:pPr>
              <w:suppressAutoHyphens/>
              <w:snapToGrid w:val="0"/>
              <w:spacing w:after="0" w:line="240" w:lineRule="auto"/>
              <w:jc w:val="center"/>
              <w:rPr>
                <w:rFonts w:ascii="Times New Roman" w:eastAsia="Times New Roman" w:hAnsi="Times New Roman" w:cs="Times New Roman"/>
                <w:sz w:val="20"/>
                <w:szCs w:val="20"/>
                <w:lang w:val="uk-UA" w:eastAsia="zh-CN"/>
              </w:rPr>
            </w:pPr>
          </w:p>
        </w:tc>
        <w:tc>
          <w:tcPr>
            <w:tcW w:w="912" w:type="dxa"/>
            <w:tcBorders>
              <w:top w:val="single" w:sz="4" w:space="0" w:color="auto"/>
              <w:left w:val="single" w:sz="4" w:space="0" w:color="000000"/>
              <w:bottom w:val="single" w:sz="4" w:space="0" w:color="000000"/>
            </w:tcBorders>
            <w:shd w:val="clear" w:color="auto" w:fill="auto"/>
            <w:vAlign w:val="center"/>
          </w:tcPr>
          <w:p w:rsidR="00681FAB" w:rsidRPr="00643F3A" w:rsidRDefault="00681FAB" w:rsidP="00F5472E">
            <w:pPr>
              <w:suppressAutoHyphens/>
              <w:spacing w:after="0" w:line="240" w:lineRule="auto"/>
              <w:jc w:val="center"/>
              <w:rPr>
                <w:rFonts w:ascii="Times New Roman" w:eastAsia="Times New Roman" w:hAnsi="Times New Roman" w:cs="Times New Roman"/>
                <w:b/>
                <w:sz w:val="20"/>
                <w:szCs w:val="20"/>
                <w:lang w:val="uk-UA" w:eastAsia="zh-CN"/>
              </w:rPr>
            </w:pPr>
            <w:r w:rsidRPr="00643F3A">
              <w:rPr>
                <w:rFonts w:ascii="Times New Roman" w:eastAsia="Times New Roman" w:hAnsi="Times New Roman" w:cs="Times New Roman"/>
                <w:b/>
                <w:sz w:val="20"/>
                <w:szCs w:val="20"/>
                <w:lang w:val="uk-UA" w:eastAsia="zh-CN"/>
              </w:rPr>
              <w:t xml:space="preserve">усього </w:t>
            </w:r>
          </w:p>
        </w:tc>
        <w:tc>
          <w:tcPr>
            <w:tcW w:w="992" w:type="dxa"/>
            <w:tcBorders>
              <w:top w:val="single" w:sz="4" w:space="0" w:color="auto"/>
              <w:left w:val="single" w:sz="4" w:space="0" w:color="000000"/>
              <w:bottom w:val="single" w:sz="4" w:space="0" w:color="000000"/>
            </w:tcBorders>
            <w:shd w:val="clear" w:color="auto" w:fill="auto"/>
            <w:vAlign w:val="center"/>
          </w:tcPr>
          <w:p w:rsidR="00681FAB" w:rsidRPr="00643F3A" w:rsidRDefault="00681FAB" w:rsidP="00F5472E">
            <w:pPr>
              <w:suppressAutoHyphens/>
              <w:spacing w:after="0" w:line="240" w:lineRule="auto"/>
              <w:jc w:val="center"/>
              <w:rPr>
                <w:rFonts w:ascii="Times New Roman" w:eastAsia="Times New Roman" w:hAnsi="Times New Roman" w:cs="Times New Roman"/>
                <w:b/>
                <w:sz w:val="20"/>
                <w:szCs w:val="20"/>
                <w:lang w:val="uk-UA" w:eastAsia="zh-CN"/>
              </w:rPr>
            </w:pPr>
            <w:r w:rsidRPr="00643F3A">
              <w:rPr>
                <w:rFonts w:ascii="Times New Roman" w:eastAsia="Times New Roman" w:hAnsi="Times New Roman" w:cs="Times New Roman"/>
                <w:b/>
                <w:sz w:val="20"/>
                <w:szCs w:val="20"/>
                <w:lang w:val="uk-UA" w:eastAsia="zh-CN"/>
              </w:rPr>
              <w:t>2020 рік</w:t>
            </w:r>
          </w:p>
        </w:tc>
        <w:tc>
          <w:tcPr>
            <w:tcW w:w="992" w:type="dxa"/>
            <w:tcBorders>
              <w:top w:val="single" w:sz="4" w:space="0" w:color="auto"/>
              <w:left w:val="single" w:sz="4" w:space="0" w:color="000000"/>
              <w:bottom w:val="single" w:sz="4" w:space="0" w:color="000000"/>
            </w:tcBorders>
            <w:shd w:val="clear" w:color="auto" w:fill="auto"/>
            <w:vAlign w:val="center"/>
          </w:tcPr>
          <w:p w:rsidR="00681FAB" w:rsidRPr="00643F3A" w:rsidRDefault="00681FAB" w:rsidP="00F5472E">
            <w:pPr>
              <w:suppressAutoHyphens/>
              <w:spacing w:after="0" w:line="240" w:lineRule="auto"/>
              <w:jc w:val="center"/>
              <w:rPr>
                <w:rFonts w:ascii="Times New Roman" w:eastAsia="Times New Roman" w:hAnsi="Times New Roman" w:cs="Times New Roman"/>
                <w:b/>
                <w:sz w:val="20"/>
                <w:szCs w:val="20"/>
                <w:lang w:val="uk-UA" w:eastAsia="zh-CN"/>
              </w:rPr>
            </w:pPr>
            <w:r w:rsidRPr="00643F3A">
              <w:rPr>
                <w:rFonts w:ascii="Times New Roman" w:eastAsia="Times New Roman" w:hAnsi="Times New Roman" w:cs="Times New Roman"/>
                <w:b/>
                <w:sz w:val="20"/>
                <w:szCs w:val="20"/>
                <w:lang w:val="uk-UA" w:eastAsia="zh-CN"/>
              </w:rPr>
              <w:t>2021 рік</w:t>
            </w:r>
          </w:p>
        </w:tc>
        <w:tc>
          <w:tcPr>
            <w:tcW w:w="992" w:type="dxa"/>
            <w:tcBorders>
              <w:top w:val="single" w:sz="4" w:space="0" w:color="auto"/>
              <w:left w:val="single" w:sz="4" w:space="0" w:color="000000"/>
              <w:bottom w:val="single" w:sz="4" w:space="0" w:color="000000"/>
            </w:tcBorders>
            <w:shd w:val="clear" w:color="auto" w:fill="auto"/>
            <w:vAlign w:val="center"/>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b/>
                <w:sz w:val="20"/>
                <w:szCs w:val="20"/>
                <w:lang w:val="uk-UA" w:eastAsia="zh-CN"/>
              </w:rPr>
              <w:t>2022 рік</w:t>
            </w:r>
          </w:p>
        </w:tc>
        <w:tc>
          <w:tcPr>
            <w:tcW w:w="3119" w:type="dxa"/>
            <w:gridSpan w:val="2"/>
            <w:tcBorders>
              <w:top w:val="single" w:sz="4" w:space="0" w:color="auto"/>
              <w:left w:val="single" w:sz="4" w:space="0" w:color="000000"/>
              <w:bottom w:val="single" w:sz="4" w:space="0" w:color="000000"/>
              <w:right w:val="single" w:sz="4" w:space="0" w:color="000000"/>
            </w:tcBorders>
            <w:shd w:val="clear" w:color="auto" w:fill="auto"/>
          </w:tcPr>
          <w:p w:rsidR="00681FAB" w:rsidRPr="00643F3A" w:rsidRDefault="00681FAB" w:rsidP="00F5472E">
            <w:pPr>
              <w:suppressAutoHyphens/>
              <w:snapToGrid w:val="0"/>
              <w:spacing w:after="0" w:line="240" w:lineRule="auto"/>
              <w:jc w:val="center"/>
              <w:rPr>
                <w:rFonts w:ascii="Times New Roman" w:eastAsia="Times New Roman" w:hAnsi="Times New Roman" w:cs="Times New Roman"/>
                <w:sz w:val="20"/>
                <w:szCs w:val="20"/>
                <w:lang w:val="uk-UA" w:eastAsia="zh-CN"/>
              </w:rPr>
            </w:pPr>
          </w:p>
        </w:tc>
      </w:tr>
      <w:tr w:rsidR="00681FAB" w:rsidRPr="000B3C0C" w:rsidTr="00DF0DE5">
        <w:trPr>
          <w:gridAfter w:val="1"/>
          <w:wAfter w:w="12" w:type="dxa"/>
          <w:trHeight w:val="20"/>
        </w:trPr>
        <w:tc>
          <w:tcPr>
            <w:tcW w:w="1706" w:type="dxa"/>
            <w:vMerge w:val="restart"/>
            <w:tcBorders>
              <w:top w:val="single" w:sz="4" w:space="0" w:color="000000"/>
              <w:left w:val="single" w:sz="4" w:space="0" w:color="000000"/>
            </w:tcBorders>
            <w:shd w:val="clear" w:color="auto" w:fill="auto"/>
          </w:tcPr>
          <w:p w:rsidR="00681FAB" w:rsidRPr="00643F3A" w:rsidRDefault="00681FAB" w:rsidP="00643F3A">
            <w:pPr>
              <w:suppressAutoHyphens/>
              <w:spacing w:after="0" w:line="240" w:lineRule="auto"/>
              <w:rPr>
                <w:rFonts w:ascii="Times New Roman" w:eastAsia="Times New Roman" w:hAnsi="Times New Roman" w:cs="Times New Roman"/>
                <w:b/>
                <w:bCs/>
                <w:sz w:val="20"/>
                <w:szCs w:val="20"/>
                <w:lang w:val="uk-UA" w:eastAsia="zh-CN"/>
              </w:rPr>
            </w:pPr>
            <w:r w:rsidRPr="00643F3A">
              <w:rPr>
                <w:rFonts w:ascii="Times New Roman" w:eastAsia="Times New Roman" w:hAnsi="Times New Roman" w:cs="Times New Roman"/>
                <w:b/>
                <w:bCs/>
                <w:sz w:val="20"/>
                <w:szCs w:val="20"/>
                <w:lang w:val="uk-UA" w:eastAsia="zh-CN"/>
              </w:rPr>
              <w:t>1.Оптимізація організаційної бази для впровадження програми інформатизації та електронного урядування, організаційне та методичне забезпечення програми</w:t>
            </w:r>
          </w:p>
        </w:tc>
        <w:tc>
          <w:tcPr>
            <w:tcW w:w="3119" w:type="dxa"/>
            <w:tcBorders>
              <w:top w:val="single" w:sz="4" w:space="0" w:color="auto"/>
              <w:left w:val="single" w:sz="4" w:space="0" w:color="000000"/>
              <w:bottom w:val="single" w:sz="4" w:space="0" w:color="auto"/>
            </w:tcBorders>
            <w:shd w:val="clear" w:color="auto" w:fill="auto"/>
          </w:tcPr>
          <w:p w:rsidR="00681FAB" w:rsidRPr="00643F3A" w:rsidRDefault="00681FAB" w:rsidP="00643F3A">
            <w:pPr>
              <w:suppressAutoHyphens/>
              <w:spacing w:after="0" w:line="240" w:lineRule="auto"/>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1.1. Створення управління електронного урядування та інформатизації для координації та фінансового забезпечення діяльності в сфері інформатизації та електронного урядування</w:t>
            </w:r>
          </w:p>
        </w:tc>
        <w:tc>
          <w:tcPr>
            <w:tcW w:w="2551" w:type="dxa"/>
            <w:tcBorders>
              <w:top w:val="single" w:sz="4" w:space="0" w:color="auto"/>
              <w:left w:val="single" w:sz="4" w:space="0" w:color="000000"/>
              <w:bottom w:val="single" w:sz="4" w:space="0" w:color="auto"/>
            </w:tcBorders>
            <w:shd w:val="clear" w:color="auto" w:fill="auto"/>
          </w:tcPr>
          <w:p w:rsidR="00681FAB" w:rsidRPr="00643F3A" w:rsidRDefault="00681FAB" w:rsidP="00643F3A">
            <w:pPr>
              <w:suppressAutoHyphens/>
              <w:spacing w:after="0" w:line="240" w:lineRule="auto"/>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Міська рада, відділ інформаційних технологій</w:t>
            </w:r>
          </w:p>
        </w:tc>
        <w:tc>
          <w:tcPr>
            <w:tcW w:w="993" w:type="dxa"/>
            <w:tcBorders>
              <w:top w:val="single" w:sz="4" w:space="0" w:color="auto"/>
              <w:left w:val="single" w:sz="4" w:space="0" w:color="000000"/>
              <w:bottom w:val="single" w:sz="4" w:space="0" w:color="auto"/>
            </w:tcBorders>
            <w:shd w:val="clear" w:color="auto" w:fill="auto"/>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2020</w:t>
            </w:r>
          </w:p>
        </w:tc>
        <w:tc>
          <w:tcPr>
            <w:tcW w:w="912" w:type="dxa"/>
            <w:tcBorders>
              <w:top w:val="single" w:sz="4" w:space="0" w:color="auto"/>
              <w:left w:val="single" w:sz="4" w:space="0" w:color="000000"/>
              <w:bottom w:val="single" w:sz="4" w:space="0" w:color="auto"/>
            </w:tcBorders>
            <w:shd w:val="clear" w:color="auto" w:fill="auto"/>
            <w:vAlign w:val="center"/>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w:t>
            </w:r>
          </w:p>
        </w:tc>
        <w:tc>
          <w:tcPr>
            <w:tcW w:w="992" w:type="dxa"/>
            <w:tcBorders>
              <w:top w:val="single" w:sz="4" w:space="0" w:color="auto"/>
              <w:left w:val="single" w:sz="4" w:space="0" w:color="000000"/>
              <w:bottom w:val="single" w:sz="4" w:space="0" w:color="auto"/>
            </w:tcBorders>
            <w:shd w:val="clear" w:color="auto" w:fill="auto"/>
            <w:vAlign w:val="center"/>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w:t>
            </w:r>
          </w:p>
        </w:tc>
        <w:tc>
          <w:tcPr>
            <w:tcW w:w="992" w:type="dxa"/>
            <w:tcBorders>
              <w:top w:val="single" w:sz="4" w:space="0" w:color="auto"/>
              <w:left w:val="single" w:sz="4" w:space="0" w:color="000000"/>
              <w:bottom w:val="single" w:sz="4" w:space="0" w:color="auto"/>
            </w:tcBorders>
            <w:shd w:val="clear" w:color="auto" w:fill="auto"/>
            <w:vAlign w:val="center"/>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w:t>
            </w:r>
          </w:p>
        </w:tc>
        <w:tc>
          <w:tcPr>
            <w:tcW w:w="992" w:type="dxa"/>
            <w:tcBorders>
              <w:top w:val="single" w:sz="4" w:space="0" w:color="auto"/>
              <w:left w:val="single" w:sz="4" w:space="0" w:color="000000"/>
              <w:bottom w:val="single" w:sz="4" w:space="0" w:color="auto"/>
            </w:tcBorders>
            <w:shd w:val="clear" w:color="auto" w:fill="auto"/>
            <w:vAlign w:val="center"/>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w:t>
            </w:r>
          </w:p>
        </w:tc>
        <w:tc>
          <w:tcPr>
            <w:tcW w:w="3119" w:type="dxa"/>
            <w:gridSpan w:val="2"/>
            <w:tcBorders>
              <w:top w:val="single" w:sz="4" w:space="0" w:color="auto"/>
              <w:left w:val="single" w:sz="4" w:space="0" w:color="000000"/>
              <w:bottom w:val="single" w:sz="4" w:space="0" w:color="auto"/>
              <w:right w:val="single" w:sz="4" w:space="0" w:color="000000"/>
            </w:tcBorders>
            <w:shd w:val="clear" w:color="auto" w:fill="auto"/>
          </w:tcPr>
          <w:p w:rsidR="00681FAB" w:rsidRPr="00643F3A" w:rsidRDefault="00681FAB" w:rsidP="00643F3A">
            <w:pPr>
              <w:suppressAutoHyphens/>
              <w:spacing w:after="0" w:line="240" w:lineRule="auto"/>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Оптимізація та спрямування діяльності міської ради в галузі електронного урядування та інформатизації</w:t>
            </w:r>
          </w:p>
        </w:tc>
      </w:tr>
      <w:tr w:rsidR="00681FAB" w:rsidRPr="00643F3A" w:rsidTr="00DF0DE5">
        <w:trPr>
          <w:gridAfter w:val="1"/>
          <w:wAfter w:w="12" w:type="dxa"/>
          <w:trHeight w:val="20"/>
        </w:trPr>
        <w:tc>
          <w:tcPr>
            <w:tcW w:w="1706" w:type="dxa"/>
            <w:vMerge/>
            <w:tcBorders>
              <w:left w:val="single" w:sz="4" w:space="0" w:color="000000"/>
            </w:tcBorders>
            <w:shd w:val="clear" w:color="auto" w:fill="auto"/>
          </w:tcPr>
          <w:p w:rsidR="00681FAB" w:rsidRPr="00643F3A" w:rsidRDefault="00681FAB" w:rsidP="00643F3A">
            <w:pPr>
              <w:suppressAutoHyphens/>
              <w:spacing w:after="0" w:line="240" w:lineRule="auto"/>
              <w:rPr>
                <w:rFonts w:ascii="Times New Roman" w:eastAsia="Times New Roman" w:hAnsi="Times New Roman" w:cs="Times New Roman"/>
                <w:sz w:val="20"/>
                <w:szCs w:val="20"/>
                <w:lang w:val="uk-UA" w:eastAsia="zh-CN"/>
              </w:rPr>
            </w:pPr>
          </w:p>
        </w:tc>
        <w:tc>
          <w:tcPr>
            <w:tcW w:w="3119" w:type="dxa"/>
            <w:tcBorders>
              <w:top w:val="single" w:sz="4" w:space="0" w:color="000000"/>
              <w:left w:val="single" w:sz="4" w:space="0" w:color="000000"/>
              <w:bottom w:val="single" w:sz="4" w:space="0" w:color="auto"/>
            </w:tcBorders>
            <w:shd w:val="clear" w:color="auto" w:fill="auto"/>
          </w:tcPr>
          <w:p w:rsidR="00681FAB" w:rsidRPr="00643F3A" w:rsidRDefault="00681FAB" w:rsidP="00643F3A">
            <w:pPr>
              <w:suppressAutoHyphens/>
              <w:spacing w:after="0" w:line="240" w:lineRule="auto"/>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 xml:space="preserve">1.2. Призначення відповідальних осіб з технічних питань інформатизації та електронного урядування по виконавчих органах, </w:t>
            </w:r>
          </w:p>
        </w:tc>
        <w:tc>
          <w:tcPr>
            <w:tcW w:w="2551" w:type="dxa"/>
            <w:tcBorders>
              <w:top w:val="single" w:sz="4" w:space="0" w:color="000000"/>
              <w:left w:val="single" w:sz="4" w:space="0" w:color="000000"/>
              <w:bottom w:val="single" w:sz="4" w:space="0" w:color="auto"/>
            </w:tcBorders>
            <w:shd w:val="clear" w:color="auto" w:fill="auto"/>
          </w:tcPr>
          <w:p w:rsidR="00681FAB" w:rsidRPr="00643F3A" w:rsidRDefault="00681FAB" w:rsidP="00643F3A">
            <w:pPr>
              <w:suppressAutoHyphens/>
              <w:spacing w:after="0" w:line="240" w:lineRule="auto"/>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Виконавчі органи  міської ради разом посадовою особою міської ради,відповідальною за інформатизацію і електронне урядування</w:t>
            </w:r>
          </w:p>
        </w:tc>
        <w:tc>
          <w:tcPr>
            <w:tcW w:w="993" w:type="dxa"/>
            <w:tcBorders>
              <w:top w:val="single" w:sz="4" w:space="0" w:color="000000"/>
              <w:left w:val="single" w:sz="4" w:space="0" w:color="000000"/>
              <w:bottom w:val="single" w:sz="4" w:space="0" w:color="auto"/>
            </w:tcBorders>
            <w:shd w:val="clear" w:color="auto" w:fill="auto"/>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2020</w:t>
            </w:r>
          </w:p>
        </w:tc>
        <w:tc>
          <w:tcPr>
            <w:tcW w:w="912" w:type="dxa"/>
            <w:tcBorders>
              <w:top w:val="single" w:sz="4" w:space="0" w:color="000000"/>
              <w:left w:val="single" w:sz="4" w:space="0" w:color="000000"/>
              <w:bottom w:val="single" w:sz="4" w:space="0" w:color="auto"/>
            </w:tcBorders>
            <w:shd w:val="clear" w:color="auto" w:fill="auto"/>
            <w:vAlign w:val="center"/>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w:t>
            </w:r>
          </w:p>
        </w:tc>
        <w:tc>
          <w:tcPr>
            <w:tcW w:w="992" w:type="dxa"/>
            <w:tcBorders>
              <w:top w:val="single" w:sz="4" w:space="0" w:color="000000"/>
              <w:left w:val="single" w:sz="4" w:space="0" w:color="000000"/>
              <w:bottom w:val="single" w:sz="4" w:space="0" w:color="auto"/>
            </w:tcBorders>
            <w:shd w:val="clear" w:color="auto" w:fill="auto"/>
            <w:vAlign w:val="center"/>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w:t>
            </w:r>
          </w:p>
        </w:tc>
        <w:tc>
          <w:tcPr>
            <w:tcW w:w="992" w:type="dxa"/>
            <w:tcBorders>
              <w:top w:val="single" w:sz="4" w:space="0" w:color="000000"/>
              <w:left w:val="single" w:sz="4" w:space="0" w:color="000000"/>
              <w:bottom w:val="single" w:sz="4" w:space="0" w:color="auto"/>
            </w:tcBorders>
            <w:shd w:val="clear" w:color="auto" w:fill="auto"/>
            <w:vAlign w:val="center"/>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w:t>
            </w:r>
          </w:p>
        </w:tc>
        <w:tc>
          <w:tcPr>
            <w:tcW w:w="992" w:type="dxa"/>
            <w:tcBorders>
              <w:top w:val="single" w:sz="4" w:space="0" w:color="000000"/>
              <w:left w:val="single" w:sz="4" w:space="0" w:color="000000"/>
              <w:bottom w:val="single" w:sz="4" w:space="0" w:color="auto"/>
            </w:tcBorders>
            <w:shd w:val="clear" w:color="auto" w:fill="auto"/>
            <w:vAlign w:val="center"/>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w:t>
            </w:r>
          </w:p>
        </w:tc>
        <w:tc>
          <w:tcPr>
            <w:tcW w:w="3119" w:type="dxa"/>
            <w:gridSpan w:val="2"/>
            <w:tcBorders>
              <w:top w:val="single" w:sz="4" w:space="0" w:color="000000"/>
              <w:left w:val="single" w:sz="4" w:space="0" w:color="000000"/>
              <w:bottom w:val="single" w:sz="4" w:space="0" w:color="auto"/>
              <w:right w:val="single" w:sz="4" w:space="0" w:color="000000"/>
            </w:tcBorders>
            <w:shd w:val="clear" w:color="auto" w:fill="auto"/>
          </w:tcPr>
          <w:p w:rsidR="00681FAB" w:rsidRPr="00643F3A" w:rsidRDefault="00681FAB" w:rsidP="00643F3A">
            <w:pPr>
              <w:suppressAutoHyphens/>
              <w:spacing w:after="0" w:line="240" w:lineRule="auto"/>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 xml:space="preserve">Виконання даної та інших програм розвитку міста шляхом інформатизації та електронного урядування </w:t>
            </w:r>
          </w:p>
        </w:tc>
      </w:tr>
      <w:tr w:rsidR="00681FAB" w:rsidRPr="00643F3A" w:rsidTr="00DF0DE5">
        <w:trPr>
          <w:gridAfter w:val="1"/>
          <w:wAfter w:w="12" w:type="dxa"/>
          <w:trHeight w:val="20"/>
        </w:trPr>
        <w:tc>
          <w:tcPr>
            <w:tcW w:w="1706" w:type="dxa"/>
            <w:vMerge/>
            <w:tcBorders>
              <w:left w:val="single" w:sz="4" w:space="0" w:color="000000"/>
            </w:tcBorders>
            <w:shd w:val="clear" w:color="auto" w:fill="auto"/>
          </w:tcPr>
          <w:p w:rsidR="00681FAB" w:rsidRPr="00643F3A" w:rsidRDefault="00681FAB" w:rsidP="00643F3A">
            <w:pPr>
              <w:suppressAutoHyphens/>
              <w:spacing w:after="0" w:line="240" w:lineRule="auto"/>
              <w:rPr>
                <w:rFonts w:ascii="Times New Roman" w:eastAsia="Times New Roman" w:hAnsi="Times New Roman" w:cs="Times New Roman"/>
                <w:b/>
                <w:bCs/>
                <w:sz w:val="20"/>
                <w:szCs w:val="20"/>
                <w:lang w:val="uk-UA" w:eastAsia="zh-CN"/>
              </w:rPr>
            </w:pPr>
          </w:p>
        </w:tc>
        <w:tc>
          <w:tcPr>
            <w:tcW w:w="3119" w:type="dxa"/>
            <w:tcBorders>
              <w:top w:val="single" w:sz="4" w:space="0" w:color="auto"/>
              <w:left w:val="single" w:sz="4" w:space="0" w:color="000000"/>
              <w:bottom w:val="single" w:sz="4" w:space="0" w:color="auto"/>
            </w:tcBorders>
            <w:shd w:val="clear" w:color="auto" w:fill="auto"/>
          </w:tcPr>
          <w:p w:rsidR="00681FAB" w:rsidRPr="00643F3A" w:rsidRDefault="00681FAB" w:rsidP="00643F3A">
            <w:pPr>
              <w:suppressAutoHyphens/>
              <w:spacing w:after="0" w:line="240" w:lineRule="auto"/>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1</w:t>
            </w:r>
            <w:r w:rsidRPr="00643F3A">
              <w:rPr>
                <w:rFonts w:ascii="Times New Roman" w:eastAsia="Times New Roman" w:hAnsi="Times New Roman" w:cs="Times New Roman"/>
                <w:sz w:val="20"/>
                <w:szCs w:val="20"/>
                <w:lang w:eastAsia="zh-CN"/>
              </w:rPr>
              <w:t>.</w:t>
            </w:r>
            <w:r w:rsidRPr="00643F3A">
              <w:rPr>
                <w:rFonts w:ascii="Times New Roman" w:eastAsia="Times New Roman" w:hAnsi="Times New Roman" w:cs="Times New Roman"/>
                <w:sz w:val="20"/>
                <w:szCs w:val="20"/>
                <w:lang w:val="uk-UA" w:eastAsia="zh-CN"/>
              </w:rPr>
              <w:t>3. Аналіз програм діяльності виконавчих органів міської ради по їх належності до сфери інформатизації та електронного урядування</w:t>
            </w:r>
          </w:p>
        </w:tc>
        <w:tc>
          <w:tcPr>
            <w:tcW w:w="2551" w:type="dxa"/>
            <w:tcBorders>
              <w:top w:val="single" w:sz="4" w:space="0" w:color="auto"/>
              <w:left w:val="single" w:sz="4" w:space="0" w:color="000000"/>
              <w:bottom w:val="single" w:sz="4" w:space="0" w:color="auto"/>
            </w:tcBorders>
            <w:shd w:val="clear" w:color="auto" w:fill="auto"/>
          </w:tcPr>
          <w:p w:rsidR="00681FAB" w:rsidRPr="00643F3A" w:rsidRDefault="00681FAB" w:rsidP="00643F3A">
            <w:pPr>
              <w:suppressAutoHyphens/>
              <w:spacing w:after="0" w:line="240" w:lineRule="auto"/>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Виконавчі органи  міської ради разом з посадовою особою міської ради,відповідальною за інформатизацію і електронне урядування</w:t>
            </w:r>
          </w:p>
        </w:tc>
        <w:tc>
          <w:tcPr>
            <w:tcW w:w="993" w:type="dxa"/>
            <w:tcBorders>
              <w:top w:val="single" w:sz="4" w:space="0" w:color="auto"/>
              <w:left w:val="single" w:sz="4" w:space="0" w:color="000000"/>
              <w:bottom w:val="single" w:sz="4" w:space="0" w:color="auto"/>
            </w:tcBorders>
            <w:shd w:val="clear" w:color="auto" w:fill="auto"/>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2020</w:t>
            </w:r>
          </w:p>
        </w:tc>
        <w:tc>
          <w:tcPr>
            <w:tcW w:w="912" w:type="dxa"/>
            <w:tcBorders>
              <w:top w:val="single" w:sz="4" w:space="0" w:color="auto"/>
              <w:left w:val="single" w:sz="4" w:space="0" w:color="000000"/>
              <w:bottom w:val="single" w:sz="4" w:space="0" w:color="auto"/>
            </w:tcBorders>
            <w:shd w:val="clear" w:color="auto" w:fill="auto"/>
            <w:vAlign w:val="center"/>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w:t>
            </w:r>
          </w:p>
        </w:tc>
        <w:tc>
          <w:tcPr>
            <w:tcW w:w="992" w:type="dxa"/>
            <w:tcBorders>
              <w:top w:val="single" w:sz="4" w:space="0" w:color="auto"/>
              <w:left w:val="single" w:sz="4" w:space="0" w:color="000000"/>
              <w:bottom w:val="single" w:sz="4" w:space="0" w:color="auto"/>
            </w:tcBorders>
            <w:shd w:val="clear" w:color="auto" w:fill="auto"/>
            <w:vAlign w:val="center"/>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w:t>
            </w:r>
          </w:p>
        </w:tc>
        <w:tc>
          <w:tcPr>
            <w:tcW w:w="992" w:type="dxa"/>
            <w:tcBorders>
              <w:top w:val="single" w:sz="4" w:space="0" w:color="auto"/>
              <w:left w:val="single" w:sz="4" w:space="0" w:color="000000"/>
              <w:bottom w:val="single" w:sz="4" w:space="0" w:color="auto"/>
            </w:tcBorders>
            <w:shd w:val="clear" w:color="auto" w:fill="auto"/>
            <w:vAlign w:val="center"/>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w:t>
            </w:r>
          </w:p>
        </w:tc>
        <w:tc>
          <w:tcPr>
            <w:tcW w:w="992" w:type="dxa"/>
            <w:tcBorders>
              <w:top w:val="single" w:sz="4" w:space="0" w:color="auto"/>
              <w:left w:val="single" w:sz="4" w:space="0" w:color="000000"/>
              <w:bottom w:val="single" w:sz="4" w:space="0" w:color="auto"/>
            </w:tcBorders>
            <w:shd w:val="clear" w:color="auto" w:fill="auto"/>
            <w:vAlign w:val="center"/>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w:t>
            </w:r>
          </w:p>
        </w:tc>
        <w:tc>
          <w:tcPr>
            <w:tcW w:w="3119" w:type="dxa"/>
            <w:gridSpan w:val="2"/>
            <w:tcBorders>
              <w:top w:val="single" w:sz="4" w:space="0" w:color="auto"/>
              <w:left w:val="single" w:sz="4" w:space="0" w:color="000000"/>
              <w:bottom w:val="single" w:sz="4" w:space="0" w:color="auto"/>
              <w:right w:val="single" w:sz="4" w:space="0" w:color="000000"/>
            </w:tcBorders>
            <w:shd w:val="clear" w:color="auto" w:fill="auto"/>
          </w:tcPr>
          <w:p w:rsidR="00681FAB" w:rsidRPr="00643F3A" w:rsidRDefault="00681FAB" w:rsidP="00643F3A">
            <w:pPr>
              <w:suppressAutoHyphens/>
              <w:spacing w:after="0" w:line="240" w:lineRule="auto"/>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Оцінка поточного становища по міській раді та її діяльності в галузі інформатизації та електронного урядування</w:t>
            </w:r>
          </w:p>
        </w:tc>
      </w:tr>
      <w:tr w:rsidR="00681FAB" w:rsidRPr="00643F3A" w:rsidTr="00DF0DE5">
        <w:trPr>
          <w:gridAfter w:val="1"/>
          <w:wAfter w:w="12" w:type="dxa"/>
          <w:trHeight w:val="20"/>
        </w:trPr>
        <w:tc>
          <w:tcPr>
            <w:tcW w:w="1706" w:type="dxa"/>
            <w:vMerge/>
            <w:tcBorders>
              <w:left w:val="single" w:sz="4" w:space="0" w:color="000000"/>
            </w:tcBorders>
            <w:shd w:val="clear" w:color="auto" w:fill="auto"/>
          </w:tcPr>
          <w:p w:rsidR="00681FAB" w:rsidRPr="00643F3A" w:rsidRDefault="00681FAB" w:rsidP="00643F3A">
            <w:pPr>
              <w:suppressAutoHyphens/>
              <w:snapToGrid w:val="0"/>
              <w:spacing w:after="0" w:line="240" w:lineRule="auto"/>
              <w:rPr>
                <w:rFonts w:ascii="Times New Roman" w:eastAsia="Times New Roman" w:hAnsi="Times New Roman" w:cs="Times New Roman"/>
                <w:b/>
                <w:sz w:val="20"/>
                <w:szCs w:val="20"/>
                <w:lang w:val="uk-UA" w:eastAsia="zh-CN"/>
              </w:rPr>
            </w:pPr>
          </w:p>
        </w:tc>
        <w:tc>
          <w:tcPr>
            <w:tcW w:w="3119" w:type="dxa"/>
            <w:tcBorders>
              <w:top w:val="single" w:sz="4" w:space="0" w:color="000000"/>
              <w:left w:val="single" w:sz="4" w:space="0" w:color="000000"/>
              <w:bottom w:val="single" w:sz="4" w:space="0" w:color="000000"/>
            </w:tcBorders>
            <w:shd w:val="clear" w:color="auto" w:fill="auto"/>
          </w:tcPr>
          <w:p w:rsidR="00681FAB" w:rsidRPr="00643F3A" w:rsidRDefault="00681FAB" w:rsidP="00643F3A">
            <w:pPr>
              <w:suppressAutoHyphens/>
              <w:spacing w:after="0" w:line="240" w:lineRule="auto"/>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1.4. Розроблення нормативно-правових документів щодо організації виконання завдань міської програми інформатизації та електронного урядування</w:t>
            </w:r>
          </w:p>
        </w:tc>
        <w:tc>
          <w:tcPr>
            <w:tcW w:w="2551" w:type="dxa"/>
            <w:tcBorders>
              <w:top w:val="single" w:sz="4" w:space="0" w:color="000000"/>
              <w:left w:val="single" w:sz="4" w:space="0" w:color="000000"/>
              <w:bottom w:val="single" w:sz="4" w:space="0" w:color="000000"/>
            </w:tcBorders>
            <w:shd w:val="clear" w:color="auto" w:fill="auto"/>
          </w:tcPr>
          <w:p w:rsidR="00681FAB" w:rsidRPr="00643F3A" w:rsidRDefault="00681FAB" w:rsidP="00643F3A">
            <w:pPr>
              <w:suppressAutoHyphens/>
              <w:spacing w:after="0" w:line="240" w:lineRule="auto"/>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Виконавчі органи  міської ради</w:t>
            </w:r>
          </w:p>
        </w:tc>
        <w:tc>
          <w:tcPr>
            <w:tcW w:w="993" w:type="dxa"/>
            <w:tcBorders>
              <w:top w:val="single" w:sz="4" w:space="0" w:color="000000"/>
              <w:left w:val="single" w:sz="4" w:space="0" w:color="000000"/>
              <w:bottom w:val="single" w:sz="4" w:space="0" w:color="000000"/>
            </w:tcBorders>
            <w:shd w:val="clear" w:color="auto" w:fill="auto"/>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2020-2021</w:t>
            </w:r>
          </w:p>
        </w:tc>
        <w:tc>
          <w:tcPr>
            <w:tcW w:w="912" w:type="dxa"/>
            <w:tcBorders>
              <w:top w:val="single" w:sz="4" w:space="0" w:color="000000"/>
              <w:left w:val="single" w:sz="4" w:space="0" w:color="000000"/>
              <w:bottom w:val="single" w:sz="4" w:space="0" w:color="000000"/>
            </w:tcBorders>
            <w:shd w:val="clear" w:color="auto" w:fill="auto"/>
            <w:vAlign w:val="center"/>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w:t>
            </w:r>
          </w:p>
        </w:tc>
        <w:tc>
          <w:tcPr>
            <w:tcW w:w="992" w:type="dxa"/>
            <w:tcBorders>
              <w:top w:val="single" w:sz="4" w:space="0" w:color="000000"/>
              <w:left w:val="single" w:sz="4" w:space="0" w:color="000000"/>
              <w:bottom w:val="single" w:sz="4" w:space="0" w:color="000000"/>
            </w:tcBorders>
            <w:shd w:val="clear" w:color="auto" w:fill="auto"/>
            <w:vAlign w:val="center"/>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w:t>
            </w:r>
          </w:p>
        </w:tc>
        <w:tc>
          <w:tcPr>
            <w:tcW w:w="992" w:type="dxa"/>
            <w:tcBorders>
              <w:top w:val="single" w:sz="4" w:space="0" w:color="000000"/>
              <w:left w:val="single" w:sz="4" w:space="0" w:color="000000"/>
              <w:bottom w:val="single" w:sz="4" w:space="0" w:color="000000"/>
            </w:tcBorders>
            <w:shd w:val="clear" w:color="auto" w:fill="auto"/>
            <w:vAlign w:val="center"/>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w:t>
            </w:r>
          </w:p>
        </w:tc>
        <w:tc>
          <w:tcPr>
            <w:tcW w:w="992" w:type="dxa"/>
            <w:tcBorders>
              <w:top w:val="single" w:sz="4" w:space="0" w:color="000000"/>
              <w:left w:val="single" w:sz="4" w:space="0" w:color="000000"/>
              <w:bottom w:val="single" w:sz="4" w:space="0" w:color="000000"/>
            </w:tcBorders>
            <w:shd w:val="clear" w:color="auto" w:fill="auto"/>
            <w:vAlign w:val="center"/>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Pr>
          <w:p w:rsidR="00681FAB" w:rsidRPr="00643F3A" w:rsidRDefault="00681FAB" w:rsidP="00643F3A">
            <w:pPr>
              <w:suppressAutoHyphens/>
              <w:spacing w:after="0" w:line="240" w:lineRule="auto"/>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Удосконалення нормативно-правової бази інформатизації та електронного урядування</w:t>
            </w:r>
          </w:p>
        </w:tc>
      </w:tr>
      <w:tr w:rsidR="00681FAB" w:rsidRPr="00643F3A" w:rsidTr="00DF0DE5">
        <w:trPr>
          <w:gridAfter w:val="1"/>
          <w:wAfter w:w="12" w:type="dxa"/>
          <w:trHeight w:val="20"/>
        </w:trPr>
        <w:tc>
          <w:tcPr>
            <w:tcW w:w="1706" w:type="dxa"/>
            <w:vMerge w:val="restart"/>
            <w:tcBorders>
              <w:top w:val="single" w:sz="4" w:space="0" w:color="000000"/>
              <w:left w:val="single" w:sz="4" w:space="0" w:color="000000"/>
            </w:tcBorders>
            <w:shd w:val="clear" w:color="auto" w:fill="auto"/>
          </w:tcPr>
          <w:p w:rsidR="00681FAB" w:rsidRPr="00643F3A" w:rsidRDefault="00681FAB" w:rsidP="00643F3A">
            <w:pPr>
              <w:suppressAutoHyphens/>
              <w:spacing w:after="0" w:line="240" w:lineRule="auto"/>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b/>
                <w:bCs/>
                <w:sz w:val="20"/>
                <w:szCs w:val="20"/>
                <w:lang w:val="uk-UA" w:eastAsia="zh-CN"/>
              </w:rPr>
              <w:t>2. Розвиток систем електронного урядування в місті</w:t>
            </w:r>
          </w:p>
        </w:tc>
        <w:tc>
          <w:tcPr>
            <w:tcW w:w="3119" w:type="dxa"/>
            <w:tcBorders>
              <w:top w:val="single" w:sz="4" w:space="0" w:color="000000"/>
              <w:left w:val="single" w:sz="4" w:space="0" w:color="000000"/>
              <w:bottom w:val="single" w:sz="4" w:space="0" w:color="000000"/>
            </w:tcBorders>
            <w:shd w:val="clear" w:color="auto" w:fill="auto"/>
          </w:tcPr>
          <w:p w:rsidR="00681FAB" w:rsidRPr="00643F3A" w:rsidRDefault="00681FAB" w:rsidP="00643F3A">
            <w:pPr>
              <w:suppressAutoHyphens/>
              <w:spacing w:after="0" w:line="240" w:lineRule="auto"/>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 xml:space="preserve">2.1 Створення серверної платформи міської ради </w:t>
            </w:r>
          </w:p>
        </w:tc>
        <w:tc>
          <w:tcPr>
            <w:tcW w:w="2551" w:type="dxa"/>
            <w:tcBorders>
              <w:top w:val="single" w:sz="4" w:space="0" w:color="000000"/>
              <w:left w:val="single" w:sz="4" w:space="0" w:color="000000"/>
              <w:bottom w:val="single" w:sz="4" w:space="0" w:color="000000"/>
            </w:tcBorders>
            <w:shd w:val="clear" w:color="auto" w:fill="auto"/>
          </w:tcPr>
          <w:p w:rsidR="00681FAB" w:rsidRPr="00643F3A" w:rsidRDefault="00681FAB" w:rsidP="00643F3A">
            <w:pPr>
              <w:suppressAutoHyphens/>
              <w:spacing w:after="0" w:line="240" w:lineRule="auto"/>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Міська рада разом з галузевими виконавчими органами міської ради</w:t>
            </w:r>
          </w:p>
        </w:tc>
        <w:tc>
          <w:tcPr>
            <w:tcW w:w="993" w:type="dxa"/>
            <w:tcBorders>
              <w:top w:val="single" w:sz="4" w:space="0" w:color="000000"/>
              <w:left w:val="single" w:sz="4" w:space="0" w:color="000000"/>
              <w:bottom w:val="single" w:sz="4" w:space="0" w:color="000000"/>
            </w:tcBorders>
            <w:shd w:val="clear" w:color="auto" w:fill="auto"/>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2020 –2022</w:t>
            </w:r>
          </w:p>
        </w:tc>
        <w:tc>
          <w:tcPr>
            <w:tcW w:w="912" w:type="dxa"/>
            <w:tcBorders>
              <w:top w:val="single" w:sz="4" w:space="0" w:color="000000"/>
              <w:left w:val="single" w:sz="4" w:space="0" w:color="000000"/>
              <w:bottom w:val="single" w:sz="4" w:space="0" w:color="000000"/>
            </w:tcBorders>
            <w:shd w:val="clear" w:color="auto" w:fill="auto"/>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400</w:t>
            </w:r>
          </w:p>
        </w:tc>
        <w:tc>
          <w:tcPr>
            <w:tcW w:w="992" w:type="dxa"/>
            <w:tcBorders>
              <w:top w:val="single" w:sz="4" w:space="0" w:color="000000"/>
              <w:left w:val="single" w:sz="4" w:space="0" w:color="000000"/>
              <w:bottom w:val="single" w:sz="4" w:space="0" w:color="000000"/>
            </w:tcBorders>
            <w:shd w:val="clear" w:color="auto" w:fill="auto"/>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100</w:t>
            </w:r>
          </w:p>
        </w:tc>
        <w:tc>
          <w:tcPr>
            <w:tcW w:w="992" w:type="dxa"/>
            <w:tcBorders>
              <w:top w:val="single" w:sz="4" w:space="0" w:color="000000"/>
              <w:left w:val="single" w:sz="4" w:space="0" w:color="000000"/>
              <w:bottom w:val="single" w:sz="4" w:space="0" w:color="000000"/>
            </w:tcBorders>
            <w:shd w:val="clear" w:color="auto" w:fill="auto"/>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200</w:t>
            </w:r>
          </w:p>
        </w:tc>
        <w:tc>
          <w:tcPr>
            <w:tcW w:w="992" w:type="dxa"/>
            <w:tcBorders>
              <w:top w:val="single" w:sz="4" w:space="0" w:color="000000"/>
              <w:left w:val="single" w:sz="4" w:space="0" w:color="000000"/>
              <w:bottom w:val="single" w:sz="4" w:space="0" w:color="000000"/>
            </w:tcBorders>
            <w:shd w:val="clear" w:color="auto" w:fill="auto"/>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100</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Pr>
          <w:p w:rsidR="00681FAB" w:rsidRPr="00643F3A" w:rsidRDefault="00681FAB" w:rsidP="00643F3A">
            <w:pPr>
              <w:tabs>
                <w:tab w:val="left" w:pos="260"/>
              </w:tabs>
              <w:suppressAutoHyphens/>
              <w:spacing w:after="0" w:line="240" w:lineRule="auto"/>
              <w:ind w:left="-44"/>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Розвиток централізованої програмно-апаратної платформи для розміщення корпоративних електронних сервісів міської ради</w:t>
            </w:r>
          </w:p>
        </w:tc>
      </w:tr>
      <w:tr w:rsidR="00681FAB" w:rsidRPr="00643F3A" w:rsidTr="00DF0DE5">
        <w:trPr>
          <w:gridAfter w:val="1"/>
          <w:wAfter w:w="12" w:type="dxa"/>
          <w:trHeight w:val="20"/>
        </w:trPr>
        <w:tc>
          <w:tcPr>
            <w:tcW w:w="1706" w:type="dxa"/>
            <w:vMerge/>
            <w:tcBorders>
              <w:left w:val="single" w:sz="4" w:space="0" w:color="000000"/>
            </w:tcBorders>
            <w:shd w:val="clear" w:color="auto" w:fill="auto"/>
          </w:tcPr>
          <w:p w:rsidR="00681FAB" w:rsidRPr="00643F3A" w:rsidRDefault="00681FAB" w:rsidP="00643F3A">
            <w:pPr>
              <w:suppressAutoHyphens/>
              <w:snapToGrid w:val="0"/>
              <w:spacing w:after="0" w:line="240" w:lineRule="auto"/>
              <w:rPr>
                <w:rFonts w:ascii="Times New Roman" w:eastAsia="Times New Roman" w:hAnsi="Times New Roman" w:cs="Times New Roman"/>
                <w:sz w:val="20"/>
                <w:szCs w:val="20"/>
                <w:lang w:val="uk-UA" w:eastAsia="zh-CN"/>
              </w:rPr>
            </w:pPr>
          </w:p>
        </w:tc>
        <w:tc>
          <w:tcPr>
            <w:tcW w:w="3119" w:type="dxa"/>
            <w:tcBorders>
              <w:top w:val="single" w:sz="4" w:space="0" w:color="000000"/>
              <w:left w:val="single" w:sz="4" w:space="0" w:color="000000"/>
              <w:bottom w:val="single" w:sz="4" w:space="0" w:color="000000"/>
            </w:tcBorders>
            <w:shd w:val="clear" w:color="auto" w:fill="auto"/>
          </w:tcPr>
          <w:p w:rsidR="00681FAB" w:rsidRPr="00643F3A" w:rsidRDefault="00681FAB" w:rsidP="00643F3A">
            <w:pPr>
              <w:suppressAutoHyphens/>
              <w:spacing w:after="0" w:line="240" w:lineRule="auto"/>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 xml:space="preserve">2.2. Розробка та впровадження </w:t>
            </w:r>
            <w:r w:rsidRPr="00643F3A">
              <w:rPr>
                <w:rFonts w:ascii="Times New Roman" w:eastAsia="Times New Roman" w:hAnsi="Times New Roman" w:cs="Times New Roman"/>
                <w:sz w:val="20"/>
                <w:szCs w:val="20"/>
                <w:lang w:eastAsia="zh-CN"/>
              </w:rPr>
              <w:t xml:space="preserve">сайту нормативних документів </w:t>
            </w:r>
            <w:r w:rsidRPr="00643F3A">
              <w:rPr>
                <w:rFonts w:ascii="Times New Roman" w:eastAsia="Times New Roman" w:hAnsi="Times New Roman" w:cs="Times New Roman"/>
                <w:sz w:val="20"/>
                <w:szCs w:val="20"/>
                <w:lang w:eastAsia="zh-CN"/>
              </w:rPr>
              <w:lastRenderedPageBreak/>
              <w:t xml:space="preserve">міської ради з достовірною інформацією. </w:t>
            </w:r>
            <w:r w:rsidRPr="00643F3A">
              <w:rPr>
                <w:rFonts w:ascii="Times New Roman" w:eastAsia="Times New Roman" w:hAnsi="Times New Roman" w:cs="Times New Roman"/>
                <w:sz w:val="20"/>
                <w:szCs w:val="20"/>
                <w:lang w:val="uk-UA" w:eastAsia="zh-CN"/>
              </w:rPr>
              <w:t>Розробка та впровадження централізованої системи підготовки та контролю виконання міських галузевих програм</w:t>
            </w:r>
          </w:p>
        </w:tc>
        <w:tc>
          <w:tcPr>
            <w:tcW w:w="2551" w:type="dxa"/>
            <w:tcBorders>
              <w:top w:val="single" w:sz="4" w:space="0" w:color="000000"/>
              <w:left w:val="single" w:sz="4" w:space="0" w:color="000000"/>
              <w:bottom w:val="single" w:sz="4" w:space="0" w:color="000000"/>
            </w:tcBorders>
            <w:shd w:val="clear" w:color="auto" w:fill="auto"/>
          </w:tcPr>
          <w:p w:rsidR="00681FAB" w:rsidRPr="00643F3A" w:rsidRDefault="00681FAB" w:rsidP="00643F3A">
            <w:pPr>
              <w:suppressAutoHyphens/>
              <w:spacing w:after="0" w:line="240" w:lineRule="auto"/>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lastRenderedPageBreak/>
              <w:t xml:space="preserve">Міська рада разом з галузевими виконавчими </w:t>
            </w:r>
            <w:r w:rsidRPr="00643F3A">
              <w:rPr>
                <w:rFonts w:ascii="Times New Roman" w:eastAsia="Times New Roman" w:hAnsi="Times New Roman" w:cs="Times New Roman"/>
                <w:sz w:val="20"/>
                <w:szCs w:val="20"/>
                <w:lang w:val="uk-UA" w:eastAsia="zh-CN"/>
              </w:rPr>
              <w:lastRenderedPageBreak/>
              <w:t>органами міської ради</w:t>
            </w:r>
          </w:p>
        </w:tc>
        <w:tc>
          <w:tcPr>
            <w:tcW w:w="993" w:type="dxa"/>
            <w:tcBorders>
              <w:top w:val="single" w:sz="4" w:space="0" w:color="000000"/>
              <w:left w:val="single" w:sz="4" w:space="0" w:color="000000"/>
              <w:bottom w:val="single" w:sz="4" w:space="0" w:color="000000"/>
            </w:tcBorders>
            <w:shd w:val="clear" w:color="auto" w:fill="auto"/>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lastRenderedPageBreak/>
              <w:t>2020 –2022</w:t>
            </w:r>
          </w:p>
        </w:tc>
        <w:tc>
          <w:tcPr>
            <w:tcW w:w="912" w:type="dxa"/>
            <w:tcBorders>
              <w:top w:val="single" w:sz="4" w:space="0" w:color="000000"/>
              <w:left w:val="single" w:sz="4" w:space="0" w:color="000000"/>
              <w:bottom w:val="single" w:sz="4" w:space="0" w:color="000000"/>
            </w:tcBorders>
            <w:shd w:val="clear" w:color="auto" w:fill="auto"/>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eastAsia="zh-CN"/>
              </w:rPr>
            </w:pPr>
            <w:r w:rsidRPr="00643F3A">
              <w:rPr>
                <w:rFonts w:ascii="Times New Roman" w:eastAsia="Times New Roman" w:hAnsi="Times New Roman" w:cs="Times New Roman"/>
                <w:sz w:val="20"/>
                <w:szCs w:val="20"/>
                <w:lang w:val="uk-UA" w:eastAsia="zh-CN"/>
              </w:rPr>
              <w:t>300</w:t>
            </w:r>
          </w:p>
        </w:tc>
        <w:tc>
          <w:tcPr>
            <w:tcW w:w="992" w:type="dxa"/>
            <w:tcBorders>
              <w:top w:val="single" w:sz="4" w:space="0" w:color="000000"/>
              <w:left w:val="single" w:sz="4" w:space="0" w:color="000000"/>
              <w:bottom w:val="single" w:sz="4" w:space="0" w:color="000000"/>
            </w:tcBorders>
            <w:shd w:val="clear" w:color="auto" w:fill="auto"/>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eastAsia="zh-CN"/>
              </w:rPr>
            </w:pPr>
            <w:r w:rsidRPr="00643F3A">
              <w:rPr>
                <w:rFonts w:ascii="Times New Roman" w:eastAsia="Times New Roman" w:hAnsi="Times New Roman" w:cs="Times New Roman"/>
                <w:sz w:val="20"/>
                <w:szCs w:val="20"/>
                <w:lang w:val="uk-UA" w:eastAsia="zh-CN"/>
              </w:rPr>
              <w:t>50</w:t>
            </w:r>
          </w:p>
        </w:tc>
        <w:tc>
          <w:tcPr>
            <w:tcW w:w="992" w:type="dxa"/>
            <w:tcBorders>
              <w:top w:val="single" w:sz="4" w:space="0" w:color="000000"/>
              <w:left w:val="single" w:sz="4" w:space="0" w:color="000000"/>
              <w:bottom w:val="single" w:sz="4" w:space="0" w:color="000000"/>
            </w:tcBorders>
            <w:shd w:val="clear" w:color="auto" w:fill="auto"/>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eastAsia="zh-CN"/>
              </w:rPr>
            </w:pPr>
            <w:r w:rsidRPr="00643F3A">
              <w:rPr>
                <w:rFonts w:ascii="Times New Roman" w:eastAsia="Times New Roman" w:hAnsi="Times New Roman" w:cs="Times New Roman"/>
                <w:sz w:val="20"/>
                <w:szCs w:val="20"/>
                <w:lang w:val="uk-UA" w:eastAsia="zh-CN"/>
              </w:rPr>
              <w:t>100</w:t>
            </w:r>
          </w:p>
        </w:tc>
        <w:tc>
          <w:tcPr>
            <w:tcW w:w="992" w:type="dxa"/>
            <w:tcBorders>
              <w:top w:val="single" w:sz="4" w:space="0" w:color="000000"/>
              <w:left w:val="single" w:sz="4" w:space="0" w:color="000000"/>
              <w:bottom w:val="single" w:sz="4" w:space="0" w:color="000000"/>
            </w:tcBorders>
            <w:shd w:val="clear" w:color="auto" w:fill="auto"/>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eastAsia="zh-CN"/>
              </w:rPr>
            </w:pPr>
            <w:r w:rsidRPr="00643F3A">
              <w:rPr>
                <w:rFonts w:ascii="Times New Roman" w:eastAsia="Times New Roman" w:hAnsi="Times New Roman" w:cs="Times New Roman"/>
                <w:sz w:val="20"/>
                <w:szCs w:val="20"/>
                <w:lang w:val="uk-UA" w:eastAsia="zh-CN"/>
              </w:rPr>
              <w:t>150</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Pr>
          <w:p w:rsidR="00681FAB" w:rsidRPr="00643F3A" w:rsidRDefault="00681FAB" w:rsidP="00643F3A">
            <w:pPr>
              <w:suppressAutoHyphens/>
              <w:spacing w:after="0" w:line="240" w:lineRule="auto"/>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Впровадження</w:t>
            </w:r>
            <w:r w:rsidR="00994106">
              <w:rPr>
                <w:rFonts w:ascii="Times New Roman" w:eastAsia="Times New Roman" w:hAnsi="Times New Roman" w:cs="Times New Roman"/>
                <w:sz w:val="20"/>
                <w:szCs w:val="20"/>
                <w:lang w:val="uk-UA" w:eastAsia="zh-CN"/>
              </w:rPr>
              <w:t xml:space="preserve"> </w:t>
            </w:r>
            <w:r w:rsidRPr="00643F3A">
              <w:rPr>
                <w:rFonts w:ascii="Times New Roman" w:eastAsia="Times New Roman" w:hAnsi="Times New Roman" w:cs="Times New Roman"/>
                <w:sz w:val="20"/>
                <w:szCs w:val="20"/>
                <w:lang w:val="uk-UA" w:eastAsia="zh-CN"/>
              </w:rPr>
              <w:t>інформаційної системи</w:t>
            </w:r>
            <w:r w:rsidRPr="00643F3A">
              <w:rPr>
                <w:rFonts w:ascii="Times New Roman" w:eastAsia="Times New Roman" w:hAnsi="Times New Roman" w:cs="Times New Roman"/>
                <w:sz w:val="20"/>
                <w:szCs w:val="20"/>
                <w:lang w:eastAsia="zh-CN"/>
              </w:rPr>
              <w:t xml:space="preserve"> нормативних актів</w:t>
            </w:r>
            <w:r w:rsidRPr="00643F3A">
              <w:rPr>
                <w:rFonts w:ascii="Times New Roman" w:eastAsia="Times New Roman" w:hAnsi="Times New Roman" w:cs="Times New Roman"/>
                <w:sz w:val="20"/>
                <w:szCs w:val="20"/>
                <w:lang w:val="uk-UA" w:eastAsia="zh-CN"/>
              </w:rPr>
              <w:t xml:space="preserve"> </w:t>
            </w:r>
            <w:r w:rsidRPr="00643F3A">
              <w:rPr>
                <w:rFonts w:ascii="Times New Roman" w:eastAsia="Times New Roman" w:hAnsi="Times New Roman" w:cs="Times New Roman"/>
                <w:sz w:val="20"/>
                <w:szCs w:val="20"/>
                <w:lang w:val="uk-UA" w:eastAsia="zh-CN"/>
              </w:rPr>
              <w:lastRenderedPageBreak/>
              <w:t>міської ради з механізмами:</w:t>
            </w:r>
          </w:p>
          <w:p w:rsidR="00681FAB" w:rsidRPr="00643F3A" w:rsidRDefault="00681FAB" w:rsidP="00643F3A">
            <w:pPr>
              <w:suppressAutoHyphens/>
              <w:spacing w:after="0" w:line="240" w:lineRule="auto"/>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1. виключення недіючих актів</w:t>
            </w:r>
          </w:p>
          <w:p w:rsidR="00681FAB" w:rsidRPr="00643F3A" w:rsidRDefault="00681FAB" w:rsidP="00643F3A">
            <w:pPr>
              <w:suppressAutoHyphens/>
              <w:spacing w:after="0" w:line="240" w:lineRule="auto"/>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2. модернізації документів , в які вносяться зміни</w:t>
            </w:r>
          </w:p>
          <w:p w:rsidR="00681FAB" w:rsidRPr="00643F3A" w:rsidRDefault="00681FAB" w:rsidP="00643F3A">
            <w:pPr>
              <w:suppressAutoHyphens/>
              <w:spacing w:after="0" w:line="240" w:lineRule="auto"/>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3. забезпечення відповідності документів на паперовому носії з документами на сайті.</w:t>
            </w:r>
          </w:p>
          <w:p w:rsidR="00681FAB" w:rsidRPr="00643F3A" w:rsidRDefault="00681FAB" w:rsidP="00643F3A">
            <w:pPr>
              <w:suppressAutoHyphens/>
              <w:spacing w:after="0" w:line="240" w:lineRule="auto"/>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4. забезпечення дієвої системи контекстного пошуку по нормативних актах.</w:t>
            </w:r>
          </w:p>
          <w:p w:rsidR="00681FAB" w:rsidRPr="00643F3A" w:rsidRDefault="00681FAB" w:rsidP="00643F3A">
            <w:pPr>
              <w:tabs>
                <w:tab w:val="left" w:pos="260"/>
              </w:tabs>
              <w:suppressAutoHyphens/>
              <w:spacing w:after="0" w:line="240" w:lineRule="auto"/>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5. забезпечення ведення переліку міських галузевих програм та показу ступеню їх забезпеченості коштами та іншими важелями.</w:t>
            </w:r>
          </w:p>
        </w:tc>
      </w:tr>
      <w:tr w:rsidR="00681FAB" w:rsidRPr="000B3C0C" w:rsidTr="00DF0DE5">
        <w:trPr>
          <w:gridAfter w:val="1"/>
          <w:wAfter w:w="12" w:type="dxa"/>
          <w:trHeight w:val="20"/>
        </w:trPr>
        <w:tc>
          <w:tcPr>
            <w:tcW w:w="1706" w:type="dxa"/>
            <w:vMerge/>
            <w:tcBorders>
              <w:left w:val="single" w:sz="4" w:space="0" w:color="000000"/>
            </w:tcBorders>
            <w:shd w:val="clear" w:color="auto" w:fill="auto"/>
          </w:tcPr>
          <w:p w:rsidR="00681FAB" w:rsidRPr="00643F3A" w:rsidRDefault="00681FAB" w:rsidP="00643F3A">
            <w:pPr>
              <w:suppressAutoHyphens/>
              <w:snapToGrid w:val="0"/>
              <w:spacing w:after="0" w:line="240" w:lineRule="auto"/>
              <w:rPr>
                <w:rFonts w:ascii="Times New Roman" w:eastAsia="Times New Roman" w:hAnsi="Times New Roman" w:cs="Times New Roman"/>
                <w:sz w:val="20"/>
                <w:szCs w:val="20"/>
                <w:lang w:val="uk-UA" w:eastAsia="zh-CN"/>
              </w:rPr>
            </w:pPr>
          </w:p>
        </w:tc>
        <w:tc>
          <w:tcPr>
            <w:tcW w:w="3119" w:type="dxa"/>
            <w:tcBorders>
              <w:top w:val="single" w:sz="4" w:space="0" w:color="000000"/>
              <w:left w:val="single" w:sz="4" w:space="0" w:color="000000"/>
              <w:bottom w:val="single" w:sz="4" w:space="0" w:color="000000"/>
            </w:tcBorders>
            <w:shd w:val="clear" w:color="auto" w:fill="auto"/>
          </w:tcPr>
          <w:p w:rsidR="00681FAB" w:rsidRPr="00643F3A" w:rsidRDefault="00681FAB" w:rsidP="00643F3A">
            <w:pPr>
              <w:suppressAutoHyphens/>
              <w:spacing w:after="0" w:line="240" w:lineRule="auto"/>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2.3.Впровадження системи мультимедійного забезпечення засідань міської ради, виконавчого комітету, депутатських комісій, робочих груп, семінарів</w:t>
            </w:r>
          </w:p>
        </w:tc>
        <w:tc>
          <w:tcPr>
            <w:tcW w:w="2551" w:type="dxa"/>
            <w:tcBorders>
              <w:top w:val="single" w:sz="4" w:space="0" w:color="000000"/>
              <w:left w:val="single" w:sz="4" w:space="0" w:color="000000"/>
              <w:bottom w:val="single" w:sz="4" w:space="0" w:color="000000"/>
            </w:tcBorders>
            <w:shd w:val="clear" w:color="auto" w:fill="auto"/>
          </w:tcPr>
          <w:p w:rsidR="00681FAB" w:rsidRPr="00643F3A" w:rsidRDefault="00681FAB" w:rsidP="00643F3A">
            <w:pPr>
              <w:suppressAutoHyphens/>
              <w:spacing w:after="0" w:line="240" w:lineRule="auto"/>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Міська рада разом з галузевими виконавчими органами міської ради</w:t>
            </w:r>
          </w:p>
        </w:tc>
        <w:tc>
          <w:tcPr>
            <w:tcW w:w="993" w:type="dxa"/>
            <w:tcBorders>
              <w:top w:val="single" w:sz="4" w:space="0" w:color="000000"/>
              <w:left w:val="single" w:sz="4" w:space="0" w:color="000000"/>
              <w:bottom w:val="single" w:sz="4" w:space="0" w:color="000000"/>
            </w:tcBorders>
            <w:shd w:val="clear" w:color="auto" w:fill="auto"/>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2020 –2022</w:t>
            </w:r>
          </w:p>
        </w:tc>
        <w:tc>
          <w:tcPr>
            <w:tcW w:w="912" w:type="dxa"/>
            <w:tcBorders>
              <w:top w:val="single" w:sz="4" w:space="0" w:color="000000"/>
              <w:left w:val="single" w:sz="4" w:space="0" w:color="000000"/>
              <w:bottom w:val="single" w:sz="4" w:space="0" w:color="000000"/>
            </w:tcBorders>
            <w:shd w:val="clear" w:color="auto" w:fill="auto"/>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eastAsia="zh-CN"/>
              </w:rPr>
            </w:pPr>
            <w:r w:rsidRPr="00643F3A">
              <w:rPr>
                <w:rFonts w:ascii="Times New Roman" w:eastAsia="Times New Roman" w:hAnsi="Times New Roman" w:cs="Times New Roman"/>
                <w:sz w:val="20"/>
                <w:szCs w:val="20"/>
                <w:lang w:val="uk-UA" w:eastAsia="zh-CN"/>
              </w:rPr>
              <w:t>250</w:t>
            </w:r>
          </w:p>
        </w:tc>
        <w:tc>
          <w:tcPr>
            <w:tcW w:w="992" w:type="dxa"/>
            <w:tcBorders>
              <w:top w:val="single" w:sz="4" w:space="0" w:color="000000"/>
              <w:left w:val="single" w:sz="4" w:space="0" w:color="000000"/>
              <w:bottom w:val="single" w:sz="4" w:space="0" w:color="000000"/>
            </w:tcBorders>
            <w:shd w:val="clear" w:color="auto" w:fill="auto"/>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eastAsia="zh-CN"/>
              </w:rPr>
            </w:pPr>
            <w:r w:rsidRPr="00643F3A">
              <w:rPr>
                <w:rFonts w:ascii="Times New Roman" w:eastAsia="Times New Roman" w:hAnsi="Times New Roman" w:cs="Times New Roman"/>
                <w:sz w:val="20"/>
                <w:szCs w:val="20"/>
                <w:lang w:val="uk-UA" w:eastAsia="zh-CN"/>
              </w:rPr>
              <w:t>50</w:t>
            </w:r>
          </w:p>
        </w:tc>
        <w:tc>
          <w:tcPr>
            <w:tcW w:w="992" w:type="dxa"/>
            <w:tcBorders>
              <w:top w:val="single" w:sz="4" w:space="0" w:color="000000"/>
              <w:left w:val="single" w:sz="4" w:space="0" w:color="000000"/>
              <w:bottom w:val="single" w:sz="4" w:space="0" w:color="000000"/>
            </w:tcBorders>
            <w:shd w:val="clear" w:color="auto" w:fill="auto"/>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100</w:t>
            </w:r>
          </w:p>
        </w:tc>
        <w:tc>
          <w:tcPr>
            <w:tcW w:w="992" w:type="dxa"/>
            <w:tcBorders>
              <w:top w:val="single" w:sz="4" w:space="0" w:color="000000"/>
              <w:left w:val="single" w:sz="4" w:space="0" w:color="000000"/>
              <w:bottom w:val="single" w:sz="4" w:space="0" w:color="000000"/>
            </w:tcBorders>
            <w:shd w:val="clear" w:color="auto" w:fill="auto"/>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100</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Pr>
          <w:p w:rsidR="00681FAB" w:rsidRPr="00643F3A" w:rsidRDefault="00681FAB" w:rsidP="00643F3A">
            <w:pPr>
              <w:tabs>
                <w:tab w:val="left" w:pos="260"/>
              </w:tabs>
              <w:suppressAutoHyphens/>
              <w:spacing w:after="0" w:line="240" w:lineRule="auto"/>
              <w:ind w:left="-44"/>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Мультимедійне обладнання залів засідань міської ради, виконавчого комітету, депутатських комісій, робочих груп, семінарів</w:t>
            </w:r>
          </w:p>
        </w:tc>
      </w:tr>
      <w:tr w:rsidR="00681FAB" w:rsidRPr="000B3C0C" w:rsidTr="00DF0DE5">
        <w:trPr>
          <w:gridAfter w:val="1"/>
          <w:wAfter w:w="12" w:type="dxa"/>
          <w:trHeight w:val="1584"/>
        </w:trPr>
        <w:tc>
          <w:tcPr>
            <w:tcW w:w="1706" w:type="dxa"/>
            <w:tcBorders>
              <w:top w:val="single" w:sz="4" w:space="0" w:color="auto"/>
              <w:left w:val="single" w:sz="4" w:space="0" w:color="auto"/>
              <w:bottom w:val="single" w:sz="4" w:space="0" w:color="auto"/>
              <w:right w:val="single" w:sz="4" w:space="0" w:color="auto"/>
            </w:tcBorders>
            <w:shd w:val="clear" w:color="auto" w:fill="auto"/>
          </w:tcPr>
          <w:p w:rsidR="00681FAB" w:rsidRPr="00643F3A" w:rsidRDefault="00681FAB" w:rsidP="00643F3A">
            <w:pPr>
              <w:suppressAutoHyphens/>
              <w:snapToGrid w:val="0"/>
              <w:spacing w:after="0" w:line="240" w:lineRule="auto"/>
              <w:rPr>
                <w:rFonts w:ascii="Times New Roman" w:eastAsia="Times New Roman" w:hAnsi="Times New Roman" w:cs="Times New Roman"/>
                <w:b/>
                <w:bCs/>
                <w:sz w:val="20"/>
                <w:szCs w:val="20"/>
                <w:lang w:val="uk-UA" w:eastAsia="zh-CN"/>
              </w:rPr>
            </w:pPr>
          </w:p>
        </w:tc>
        <w:tc>
          <w:tcPr>
            <w:tcW w:w="3119" w:type="dxa"/>
            <w:tcBorders>
              <w:top w:val="single" w:sz="4" w:space="0" w:color="000000"/>
              <w:left w:val="single" w:sz="4" w:space="0" w:color="auto"/>
              <w:bottom w:val="single" w:sz="4" w:space="0" w:color="000000"/>
            </w:tcBorders>
            <w:shd w:val="clear" w:color="auto" w:fill="auto"/>
          </w:tcPr>
          <w:p w:rsidR="00681FAB" w:rsidRPr="00643F3A" w:rsidRDefault="00681FAB" w:rsidP="00643F3A">
            <w:pPr>
              <w:suppressAutoHyphens/>
              <w:spacing w:after="0" w:line="240" w:lineRule="auto"/>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 xml:space="preserve">2.4. Розвиток (модульний) веб-порталу, технічна підтримка  веб-сайту міської ради </w:t>
            </w:r>
          </w:p>
        </w:tc>
        <w:tc>
          <w:tcPr>
            <w:tcW w:w="2551" w:type="dxa"/>
            <w:tcBorders>
              <w:top w:val="single" w:sz="4" w:space="0" w:color="000000"/>
              <w:left w:val="single" w:sz="4" w:space="0" w:color="000000"/>
              <w:bottom w:val="single" w:sz="4" w:space="0" w:color="000000"/>
            </w:tcBorders>
            <w:shd w:val="clear" w:color="auto" w:fill="auto"/>
          </w:tcPr>
          <w:p w:rsidR="00681FAB" w:rsidRPr="00643F3A" w:rsidRDefault="00681FAB" w:rsidP="00643F3A">
            <w:pPr>
              <w:suppressAutoHyphens/>
              <w:spacing w:after="0" w:line="240" w:lineRule="auto"/>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Міська рада разом з галузевими виконавчими органами міської ради</w:t>
            </w:r>
          </w:p>
        </w:tc>
        <w:tc>
          <w:tcPr>
            <w:tcW w:w="993" w:type="dxa"/>
            <w:tcBorders>
              <w:top w:val="single" w:sz="4" w:space="0" w:color="000000"/>
              <w:left w:val="single" w:sz="4" w:space="0" w:color="000000"/>
              <w:bottom w:val="single" w:sz="4" w:space="0" w:color="000000"/>
            </w:tcBorders>
            <w:shd w:val="clear" w:color="auto" w:fill="auto"/>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2020 –2022</w:t>
            </w:r>
          </w:p>
        </w:tc>
        <w:tc>
          <w:tcPr>
            <w:tcW w:w="912" w:type="dxa"/>
            <w:tcBorders>
              <w:top w:val="single" w:sz="4" w:space="0" w:color="000000"/>
              <w:left w:val="single" w:sz="4" w:space="0" w:color="000000"/>
              <w:bottom w:val="single" w:sz="4" w:space="0" w:color="000000"/>
            </w:tcBorders>
            <w:shd w:val="clear" w:color="auto" w:fill="auto"/>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eastAsia="zh-CN"/>
              </w:rPr>
            </w:pPr>
            <w:r w:rsidRPr="00643F3A">
              <w:rPr>
                <w:rFonts w:ascii="Times New Roman" w:eastAsia="Times New Roman" w:hAnsi="Times New Roman" w:cs="Times New Roman"/>
                <w:sz w:val="20"/>
                <w:szCs w:val="20"/>
                <w:lang w:val="uk-UA" w:eastAsia="zh-CN"/>
              </w:rPr>
              <w:t>250</w:t>
            </w:r>
          </w:p>
        </w:tc>
        <w:tc>
          <w:tcPr>
            <w:tcW w:w="992" w:type="dxa"/>
            <w:tcBorders>
              <w:top w:val="single" w:sz="4" w:space="0" w:color="000000"/>
              <w:left w:val="single" w:sz="4" w:space="0" w:color="000000"/>
              <w:bottom w:val="single" w:sz="4" w:space="0" w:color="000000"/>
            </w:tcBorders>
            <w:shd w:val="clear" w:color="auto" w:fill="auto"/>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eastAsia="zh-CN"/>
              </w:rPr>
            </w:pPr>
            <w:r w:rsidRPr="00643F3A">
              <w:rPr>
                <w:rFonts w:ascii="Times New Roman" w:eastAsia="Times New Roman" w:hAnsi="Times New Roman" w:cs="Times New Roman"/>
                <w:sz w:val="20"/>
                <w:szCs w:val="20"/>
                <w:lang w:val="uk-UA" w:eastAsia="zh-CN"/>
              </w:rPr>
              <w:t>50</w:t>
            </w:r>
          </w:p>
        </w:tc>
        <w:tc>
          <w:tcPr>
            <w:tcW w:w="992" w:type="dxa"/>
            <w:tcBorders>
              <w:top w:val="single" w:sz="4" w:space="0" w:color="000000"/>
              <w:left w:val="single" w:sz="4" w:space="0" w:color="000000"/>
              <w:bottom w:val="single" w:sz="4" w:space="0" w:color="000000"/>
            </w:tcBorders>
            <w:shd w:val="clear" w:color="auto" w:fill="auto"/>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eastAsia="zh-CN"/>
              </w:rPr>
            </w:pPr>
            <w:r w:rsidRPr="00643F3A">
              <w:rPr>
                <w:rFonts w:ascii="Times New Roman" w:eastAsia="Times New Roman" w:hAnsi="Times New Roman" w:cs="Times New Roman"/>
                <w:sz w:val="20"/>
                <w:szCs w:val="20"/>
                <w:lang w:val="uk-UA" w:eastAsia="zh-CN"/>
              </w:rPr>
              <w:t>100</w:t>
            </w:r>
          </w:p>
        </w:tc>
        <w:tc>
          <w:tcPr>
            <w:tcW w:w="992" w:type="dxa"/>
            <w:tcBorders>
              <w:top w:val="single" w:sz="4" w:space="0" w:color="000000"/>
              <w:left w:val="single" w:sz="4" w:space="0" w:color="000000"/>
              <w:bottom w:val="single" w:sz="4" w:space="0" w:color="000000"/>
            </w:tcBorders>
            <w:shd w:val="clear" w:color="auto" w:fill="auto"/>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eastAsia="zh-CN"/>
              </w:rPr>
            </w:pPr>
            <w:r w:rsidRPr="00643F3A">
              <w:rPr>
                <w:rFonts w:ascii="Times New Roman" w:eastAsia="Times New Roman" w:hAnsi="Times New Roman" w:cs="Times New Roman"/>
                <w:sz w:val="20"/>
                <w:szCs w:val="20"/>
                <w:lang w:val="uk-UA" w:eastAsia="zh-CN"/>
              </w:rPr>
              <w:t>100</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Pr>
          <w:p w:rsidR="00681FAB" w:rsidRPr="00643F3A" w:rsidRDefault="00681FAB" w:rsidP="00643F3A">
            <w:pPr>
              <w:tabs>
                <w:tab w:val="left" w:pos="260"/>
              </w:tabs>
              <w:suppressAutoHyphens/>
              <w:spacing w:after="0" w:line="240" w:lineRule="auto"/>
              <w:ind w:left="-44"/>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 xml:space="preserve">Розвиток якісного інформаційного забезпечення міської громади та органів місцевого самоврядування через мережу Інтернет. Забезпечення впорядкування інформації органів місцевого самоврядування та швидкого інформування нею споживачів засобами Інтернет. </w:t>
            </w:r>
          </w:p>
        </w:tc>
      </w:tr>
      <w:tr w:rsidR="00681FAB" w:rsidRPr="000B3C0C" w:rsidTr="00DF0DE5">
        <w:trPr>
          <w:gridAfter w:val="1"/>
          <w:wAfter w:w="12" w:type="dxa"/>
          <w:trHeight w:val="20"/>
        </w:trPr>
        <w:tc>
          <w:tcPr>
            <w:tcW w:w="1706" w:type="dxa"/>
            <w:tcBorders>
              <w:top w:val="single" w:sz="4" w:space="0" w:color="auto"/>
              <w:left w:val="single" w:sz="4" w:space="0" w:color="auto"/>
              <w:bottom w:val="single" w:sz="4" w:space="0" w:color="auto"/>
              <w:right w:val="single" w:sz="4" w:space="0" w:color="auto"/>
            </w:tcBorders>
            <w:shd w:val="clear" w:color="auto" w:fill="auto"/>
          </w:tcPr>
          <w:p w:rsidR="00681FAB" w:rsidRPr="00643F3A" w:rsidRDefault="00681FAB" w:rsidP="00643F3A">
            <w:pPr>
              <w:suppressAutoHyphens/>
              <w:spacing w:after="0" w:line="240" w:lineRule="auto"/>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b/>
                <w:bCs/>
                <w:sz w:val="20"/>
                <w:szCs w:val="20"/>
                <w:lang w:val="uk-UA" w:eastAsia="zh-CN"/>
              </w:rPr>
              <w:t>3.Оснащення міської ради засобами інформатизації</w:t>
            </w:r>
          </w:p>
        </w:tc>
        <w:tc>
          <w:tcPr>
            <w:tcW w:w="3119" w:type="dxa"/>
            <w:tcBorders>
              <w:top w:val="single" w:sz="4" w:space="0" w:color="000000"/>
              <w:left w:val="single" w:sz="4" w:space="0" w:color="auto"/>
              <w:bottom w:val="single" w:sz="4" w:space="0" w:color="000000"/>
            </w:tcBorders>
            <w:shd w:val="clear" w:color="auto" w:fill="auto"/>
          </w:tcPr>
          <w:p w:rsidR="00681FAB" w:rsidRPr="00643F3A" w:rsidRDefault="00681FAB" w:rsidP="00761DC2">
            <w:pPr>
              <w:suppressAutoHyphens/>
              <w:spacing w:after="0" w:line="240" w:lineRule="auto"/>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 xml:space="preserve">3.1. Придбання засобів інформатизації для </w:t>
            </w:r>
            <w:r w:rsidRPr="00643F3A">
              <w:rPr>
                <w:rFonts w:ascii="Times New Roman" w:eastAsia="Times New Roman" w:hAnsi="Times New Roman" w:cs="Times New Roman"/>
                <w:bCs/>
                <w:sz w:val="20"/>
                <w:szCs w:val="20"/>
                <w:lang w:val="uk-UA" w:eastAsia="zh-CN"/>
              </w:rPr>
              <w:t xml:space="preserve">міської ради та </w:t>
            </w:r>
            <w:r w:rsidRPr="00643F3A">
              <w:rPr>
                <w:rFonts w:ascii="Times New Roman" w:eastAsia="Times New Roman" w:hAnsi="Times New Roman" w:cs="Times New Roman"/>
                <w:sz w:val="20"/>
                <w:szCs w:val="20"/>
                <w:lang w:val="uk-UA" w:eastAsia="zh-CN"/>
              </w:rPr>
              <w:t xml:space="preserve">її виконавчих органів та </w:t>
            </w:r>
            <w:r w:rsidR="00761DC2">
              <w:rPr>
                <w:rFonts w:ascii="Times New Roman" w:eastAsia="Times New Roman" w:hAnsi="Times New Roman" w:cs="Times New Roman"/>
                <w:sz w:val="20"/>
                <w:szCs w:val="20"/>
                <w:lang w:val="uk-UA" w:eastAsia="zh-CN"/>
              </w:rPr>
              <w:t>ї</w:t>
            </w:r>
            <w:r w:rsidRPr="00643F3A">
              <w:rPr>
                <w:rFonts w:ascii="Times New Roman" w:eastAsia="Times New Roman" w:hAnsi="Times New Roman" w:cs="Times New Roman"/>
                <w:sz w:val="20"/>
                <w:szCs w:val="20"/>
                <w:lang w:val="uk-UA" w:eastAsia="zh-CN"/>
              </w:rPr>
              <w:t>х технічна підтримка</w:t>
            </w:r>
          </w:p>
        </w:tc>
        <w:tc>
          <w:tcPr>
            <w:tcW w:w="2551" w:type="dxa"/>
            <w:tcBorders>
              <w:top w:val="single" w:sz="4" w:space="0" w:color="000000"/>
              <w:left w:val="single" w:sz="4" w:space="0" w:color="000000"/>
              <w:bottom w:val="single" w:sz="4" w:space="0" w:color="000000"/>
            </w:tcBorders>
            <w:shd w:val="clear" w:color="auto" w:fill="auto"/>
          </w:tcPr>
          <w:p w:rsidR="00681FAB" w:rsidRPr="00643F3A" w:rsidRDefault="00681FAB" w:rsidP="00643F3A">
            <w:pPr>
              <w:suppressAutoHyphens/>
              <w:spacing w:after="0" w:line="240" w:lineRule="auto"/>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Міська рада разом з галузевими виконавчими органами міської ради</w:t>
            </w:r>
          </w:p>
        </w:tc>
        <w:tc>
          <w:tcPr>
            <w:tcW w:w="993" w:type="dxa"/>
            <w:tcBorders>
              <w:top w:val="single" w:sz="4" w:space="0" w:color="000000"/>
              <w:left w:val="single" w:sz="4" w:space="0" w:color="000000"/>
              <w:bottom w:val="single" w:sz="4" w:space="0" w:color="000000"/>
            </w:tcBorders>
            <w:shd w:val="clear" w:color="auto" w:fill="auto"/>
          </w:tcPr>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2020 –2022</w:t>
            </w:r>
          </w:p>
        </w:tc>
        <w:tc>
          <w:tcPr>
            <w:tcW w:w="912" w:type="dxa"/>
            <w:tcBorders>
              <w:top w:val="single" w:sz="4" w:space="0" w:color="000000"/>
              <w:left w:val="single" w:sz="4" w:space="0" w:color="000000"/>
              <w:bottom w:val="single" w:sz="4" w:space="0" w:color="000000"/>
            </w:tcBorders>
            <w:shd w:val="clear" w:color="auto" w:fill="auto"/>
          </w:tcPr>
          <w:p w:rsidR="00681FAB" w:rsidRPr="00643F3A" w:rsidRDefault="00DF0DE5" w:rsidP="00F5472E">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val="uk-UA" w:eastAsia="zh-CN"/>
              </w:rPr>
              <w:t>3351280</w:t>
            </w:r>
          </w:p>
        </w:tc>
        <w:tc>
          <w:tcPr>
            <w:tcW w:w="992" w:type="dxa"/>
            <w:tcBorders>
              <w:top w:val="single" w:sz="4" w:space="0" w:color="000000"/>
              <w:left w:val="single" w:sz="4" w:space="0" w:color="000000"/>
              <w:bottom w:val="single" w:sz="4" w:space="0" w:color="000000"/>
            </w:tcBorders>
            <w:shd w:val="clear" w:color="auto" w:fill="auto"/>
          </w:tcPr>
          <w:p w:rsidR="00681FAB" w:rsidRPr="00643F3A" w:rsidRDefault="00DF0DE5" w:rsidP="00DF0DE5">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val="uk-UA" w:eastAsia="zh-CN"/>
              </w:rPr>
              <w:t>1109580</w:t>
            </w:r>
          </w:p>
        </w:tc>
        <w:tc>
          <w:tcPr>
            <w:tcW w:w="992" w:type="dxa"/>
            <w:tcBorders>
              <w:top w:val="single" w:sz="4" w:space="0" w:color="000000"/>
              <w:left w:val="single" w:sz="4" w:space="0" w:color="000000"/>
              <w:bottom w:val="single" w:sz="4" w:space="0" w:color="000000"/>
            </w:tcBorders>
            <w:shd w:val="clear" w:color="auto" w:fill="auto"/>
          </w:tcPr>
          <w:p w:rsidR="00681FAB" w:rsidRPr="00643F3A" w:rsidRDefault="00DF0DE5" w:rsidP="00F5472E">
            <w:pPr>
              <w:suppressAutoHyphens/>
              <w:spacing w:after="0" w:line="240" w:lineRule="auto"/>
              <w:jc w:val="center"/>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1067600</w:t>
            </w:r>
          </w:p>
        </w:tc>
        <w:tc>
          <w:tcPr>
            <w:tcW w:w="992" w:type="dxa"/>
            <w:tcBorders>
              <w:top w:val="single" w:sz="4" w:space="0" w:color="000000"/>
              <w:left w:val="single" w:sz="4" w:space="0" w:color="000000"/>
              <w:bottom w:val="single" w:sz="4" w:space="0" w:color="000000"/>
            </w:tcBorders>
            <w:shd w:val="clear" w:color="auto" w:fill="auto"/>
          </w:tcPr>
          <w:p w:rsidR="00681FAB" w:rsidRPr="00643F3A" w:rsidRDefault="00DF0DE5" w:rsidP="00F5472E">
            <w:pPr>
              <w:suppressAutoHyphens/>
              <w:spacing w:after="0" w:line="240" w:lineRule="auto"/>
              <w:jc w:val="center"/>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1174100</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Pr>
          <w:p w:rsidR="00681FAB" w:rsidRPr="00643F3A" w:rsidRDefault="00681FAB" w:rsidP="00643F3A">
            <w:pPr>
              <w:suppressAutoHyphens/>
              <w:spacing w:after="0" w:line="240" w:lineRule="auto"/>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sz w:val="20"/>
                <w:szCs w:val="20"/>
                <w:lang w:val="uk-UA" w:eastAsia="zh-CN"/>
              </w:rPr>
              <w:t>Оснащення сучасною комп'ютерною та офісною технікою міської ради та її виконавчих органів</w:t>
            </w:r>
          </w:p>
        </w:tc>
      </w:tr>
      <w:tr w:rsidR="00681FAB" w:rsidRPr="00643F3A" w:rsidTr="00DF0DE5">
        <w:trPr>
          <w:gridAfter w:val="1"/>
          <w:wAfter w:w="12" w:type="dxa"/>
          <w:trHeight w:val="20"/>
        </w:trPr>
        <w:tc>
          <w:tcPr>
            <w:tcW w:w="8369" w:type="dxa"/>
            <w:gridSpan w:val="4"/>
            <w:tcBorders>
              <w:top w:val="single" w:sz="4" w:space="0" w:color="auto"/>
              <w:left w:val="single" w:sz="4" w:space="0" w:color="auto"/>
              <w:bottom w:val="single" w:sz="4" w:space="0" w:color="auto"/>
            </w:tcBorders>
            <w:shd w:val="clear" w:color="auto" w:fill="auto"/>
          </w:tcPr>
          <w:p w:rsidR="00681FAB" w:rsidRPr="00643F3A" w:rsidRDefault="00681FAB" w:rsidP="00F5472E">
            <w:pPr>
              <w:suppressAutoHyphens/>
              <w:spacing w:after="0" w:line="240" w:lineRule="auto"/>
              <w:jc w:val="center"/>
              <w:rPr>
                <w:rFonts w:ascii="Times New Roman" w:eastAsia="Times New Roman" w:hAnsi="Times New Roman" w:cs="Times New Roman"/>
                <w:b/>
                <w:sz w:val="20"/>
                <w:szCs w:val="20"/>
                <w:lang w:val="uk-UA" w:eastAsia="zh-CN"/>
              </w:rPr>
            </w:pPr>
          </w:p>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val="uk-UA" w:eastAsia="zh-CN"/>
              </w:rPr>
            </w:pPr>
            <w:r w:rsidRPr="00643F3A">
              <w:rPr>
                <w:rFonts w:ascii="Times New Roman" w:eastAsia="Times New Roman" w:hAnsi="Times New Roman" w:cs="Times New Roman"/>
                <w:b/>
                <w:sz w:val="20"/>
                <w:szCs w:val="20"/>
                <w:lang w:val="uk-UA" w:eastAsia="zh-CN"/>
              </w:rPr>
              <w:t>Всього по програмі:</w:t>
            </w:r>
          </w:p>
          <w:p w:rsidR="00681FAB" w:rsidRPr="00643F3A" w:rsidRDefault="00681FAB" w:rsidP="00F5472E">
            <w:pPr>
              <w:suppressAutoHyphens/>
              <w:spacing w:after="0" w:line="240" w:lineRule="auto"/>
              <w:jc w:val="center"/>
              <w:rPr>
                <w:rFonts w:ascii="Times New Roman" w:eastAsia="Times New Roman" w:hAnsi="Times New Roman" w:cs="Times New Roman"/>
                <w:sz w:val="20"/>
                <w:szCs w:val="20"/>
                <w:lang w:val="uk-UA" w:eastAsia="zh-CN"/>
              </w:rPr>
            </w:pPr>
          </w:p>
        </w:tc>
        <w:tc>
          <w:tcPr>
            <w:tcW w:w="912" w:type="dxa"/>
            <w:tcBorders>
              <w:top w:val="single" w:sz="4" w:space="0" w:color="000000"/>
              <w:left w:val="single" w:sz="4" w:space="0" w:color="000000"/>
              <w:bottom w:val="single" w:sz="4" w:space="0" w:color="000000"/>
            </w:tcBorders>
            <w:shd w:val="clear" w:color="auto" w:fill="auto"/>
            <w:vAlign w:val="center"/>
          </w:tcPr>
          <w:p w:rsidR="00681FAB" w:rsidRPr="00643F3A" w:rsidRDefault="00DF0DE5" w:rsidP="00F5472E">
            <w:pPr>
              <w:suppressAutoHyphens/>
              <w:spacing w:after="0" w:line="240" w:lineRule="auto"/>
              <w:jc w:val="center"/>
              <w:rPr>
                <w:rFonts w:ascii="Times New Roman" w:eastAsia="Times New Roman" w:hAnsi="Times New Roman" w:cs="Times New Roman"/>
                <w:b/>
                <w:bCs/>
                <w:sz w:val="20"/>
                <w:szCs w:val="20"/>
                <w:lang w:val="uk-UA" w:eastAsia="zh-CN"/>
              </w:rPr>
            </w:pPr>
            <w:r>
              <w:rPr>
                <w:rFonts w:ascii="Times New Roman" w:eastAsia="Times New Roman" w:hAnsi="Times New Roman" w:cs="Times New Roman"/>
                <w:b/>
                <w:bCs/>
                <w:sz w:val="20"/>
                <w:szCs w:val="20"/>
                <w:lang w:val="uk-UA" w:eastAsia="zh-CN"/>
              </w:rPr>
              <w:t>4551280</w:t>
            </w:r>
          </w:p>
        </w:tc>
        <w:tc>
          <w:tcPr>
            <w:tcW w:w="992" w:type="dxa"/>
            <w:tcBorders>
              <w:top w:val="single" w:sz="4" w:space="0" w:color="000000"/>
              <w:left w:val="single" w:sz="4" w:space="0" w:color="000000"/>
              <w:bottom w:val="single" w:sz="4" w:space="0" w:color="000000"/>
            </w:tcBorders>
            <w:shd w:val="clear" w:color="auto" w:fill="auto"/>
            <w:vAlign w:val="center"/>
          </w:tcPr>
          <w:p w:rsidR="00681FAB" w:rsidRPr="00643F3A" w:rsidRDefault="00DF0DE5" w:rsidP="00F5472E">
            <w:pPr>
              <w:suppressAutoHyphens/>
              <w:spacing w:after="0" w:line="240" w:lineRule="auto"/>
              <w:jc w:val="center"/>
              <w:rPr>
                <w:rFonts w:ascii="Times New Roman" w:eastAsia="Times New Roman" w:hAnsi="Times New Roman" w:cs="Times New Roman"/>
                <w:b/>
                <w:bCs/>
                <w:sz w:val="20"/>
                <w:szCs w:val="20"/>
                <w:lang w:eastAsia="zh-CN"/>
              </w:rPr>
            </w:pPr>
            <w:r>
              <w:rPr>
                <w:rFonts w:ascii="Times New Roman" w:eastAsia="Times New Roman" w:hAnsi="Times New Roman" w:cs="Times New Roman"/>
                <w:b/>
                <w:bCs/>
                <w:sz w:val="20"/>
                <w:szCs w:val="20"/>
                <w:lang w:val="uk-UA" w:eastAsia="zh-CN"/>
              </w:rPr>
              <w:t>1359580</w:t>
            </w:r>
          </w:p>
        </w:tc>
        <w:tc>
          <w:tcPr>
            <w:tcW w:w="992" w:type="dxa"/>
            <w:tcBorders>
              <w:top w:val="single" w:sz="4" w:space="0" w:color="000000"/>
              <w:left w:val="single" w:sz="4" w:space="0" w:color="000000"/>
              <w:bottom w:val="single" w:sz="4" w:space="0" w:color="000000"/>
            </w:tcBorders>
            <w:shd w:val="clear" w:color="auto" w:fill="auto"/>
            <w:vAlign w:val="center"/>
          </w:tcPr>
          <w:p w:rsidR="00681FAB" w:rsidRPr="00643F3A" w:rsidRDefault="00DF0DE5" w:rsidP="00F5472E">
            <w:pPr>
              <w:suppressAutoHyphens/>
              <w:spacing w:after="0" w:line="240" w:lineRule="auto"/>
              <w:jc w:val="center"/>
              <w:rPr>
                <w:rFonts w:ascii="Times New Roman" w:eastAsia="Times New Roman" w:hAnsi="Times New Roman" w:cs="Times New Roman"/>
                <w:b/>
                <w:bCs/>
                <w:sz w:val="20"/>
                <w:szCs w:val="20"/>
                <w:lang w:eastAsia="zh-CN"/>
              </w:rPr>
            </w:pPr>
            <w:r>
              <w:rPr>
                <w:rFonts w:ascii="Times New Roman" w:eastAsia="Times New Roman" w:hAnsi="Times New Roman" w:cs="Times New Roman"/>
                <w:b/>
                <w:bCs/>
                <w:sz w:val="20"/>
                <w:szCs w:val="20"/>
                <w:lang w:val="uk-UA" w:eastAsia="zh-CN"/>
              </w:rPr>
              <w:t>1567600</w:t>
            </w:r>
          </w:p>
        </w:tc>
        <w:tc>
          <w:tcPr>
            <w:tcW w:w="992" w:type="dxa"/>
            <w:tcBorders>
              <w:top w:val="single" w:sz="4" w:space="0" w:color="000000"/>
              <w:left w:val="single" w:sz="4" w:space="0" w:color="000000"/>
              <w:bottom w:val="single" w:sz="4" w:space="0" w:color="000000"/>
            </w:tcBorders>
            <w:shd w:val="clear" w:color="auto" w:fill="auto"/>
            <w:vAlign w:val="center"/>
          </w:tcPr>
          <w:p w:rsidR="00681FAB" w:rsidRPr="00643F3A" w:rsidRDefault="00DF0DE5" w:rsidP="00F5472E">
            <w:pPr>
              <w:suppressAutoHyphens/>
              <w:spacing w:after="0" w:line="240" w:lineRule="auto"/>
              <w:jc w:val="center"/>
              <w:rPr>
                <w:rFonts w:ascii="Times New Roman" w:eastAsia="Times New Roman" w:hAnsi="Times New Roman" w:cs="Times New Roman"/>
                <w:b/>
                <w:bCs/>
                <w:sz w:val="20"/>
                <w:szCs w:val="20"/>
                <w:lang w:eastAsia="zh-CN"/>
              </w:rPr>
            </w:pPr>
            <w:r>
              <w:rPr>
                <w:rFonts w:ascii="Times New Roman" w:eastAsia="Times New Roman" w:hAnsi="Times New Roman" w:cs="Times New Roman"/>
                <w:b/>
                <w:bCs/>
                <w:sz w:val="20"/>
                <w:szCs w:val="20"/>
                <w:lang w:val="uk-UA" w:eastAsia="zh-CN"/>
              </w:rPr>
              <w:t>1624100</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Pr>
          <w:p w:rsidR="00681FAB" w:rsidRPr="00643F3A" w:rsidRDefault="00681FAB" w:rsidP="00F5472E">
            <w:pPr>
              <w:suppressAutoHyphens/>
              <w:spacing w:after="0" w:line="240" w:lineRule="auto"/>
              <w:jc w:val="both"/>
              <w:rPr>
                <w:rFonts w:ascii="Times New Roman" w:eastAsia="Times New Roman" w:hAnsi="Times New Roman" w:cs="Times New Roman"/>
                <w:sz w:val="20"/>
                <w:szCs w:val="20"/>
                <w:lang w:val="uk-UA" w:eastAsia="zh-CN"/>
              </w:rPr>
            </w:pPr>
          </w:p>
        </w:tc>
      </w:tr>
    </w:tbl>
    <w:p w:rsidR="00643F3A" w:rsidRDefault="00643F3A" w:rsidP="00054B9E">
      <w:pPr>
        <w:suppressAutoHyphens/>
        <w:spacing w:after="0" w:line="240" w:lineRule="auto"/>
        <w:jc w:val="both"/>
        <w:rPr>
          <w:rFonts w:ascii="Times New Roman" w:eastAsia="Times New Roman" w:hAnsi="Times New Roman" w:cs="Times New Roman"/>
          <w:sz w:val="20"/>
          <w:szCs w:val="20"/>
          <w:lang w:val="uk-UA" w:eastAsia="zh-CN"/>
        </w:rPr>
      </w:pPr>
    </w:p>
    <w:p w:rsidR="005A6BC3" w:rsidRDefault="005A6BC3" w:rsidP="00054B9E">
      <w:pPr>
        <w:suppressAutoHyphens/>
        <w:spacing w:after="0" w:line="240" w:lineRule="auto"/>
        <w:jc w:val="both"/>
        <w:rPr>
          <w:rFonts w:ascii="Times New Roman" w:eastAsia="Times New Roman" w:hAnsi="Times New Roman" w:cs="Times New Roman"/>
          <w:sz w:val="20"/>
          <w:szCs w:val="20"/>
          <w:lang w:val="uk-UA" w:eastAsia="zh-CN"/>
        </w:rPr>
      </w:pPr>
    </w:p>
    <w:p w:rsidR="005A6BC3" w:rsidRDefault="005A6BC3" w:rsidP="00054B9E">
      <w:pPr>
        <w:suppressAutoHyphens/>
        <w:spacing w:after="0" w:line="240" w:lineRule="auto"/>
        <w:jc w:val="both"/>
        <w:rPr>
          <w:rFonts w:ascii="Times New Roman" w:eastAsia="Times New Roman" w:hAnsi="Times New Roman" w:cs="Times New Roman"/>
          <w:sz w:val="20"/>
          <w:szCs w:val="20"/>
          <w:lang w:val="uk-UA" w:eastAsia="zh-CN"/>
        </w:rPr>
      </w:pPr>
    </w:p>
    <w:p w:rsidR="005A6BC3" w:rsidRDefault="005A6BC3" w:rsidP="00054B9E">
      <w:pPr>
        <w:suppressAutoHyphens/>
        <w:spacing w:after="0" w:line="240" w:lineRule="auto"/>
        <w:jc w:val="both"/>
        <w:rPr>
          <w:rFonts w:ascii="Times New Roman" w:eastAsia="Times New Roman" w:hAnsi="Times New Roman" w:cs="Times New Roman"/>
          <w:sz w:val="20"/>
          <w:szCs w:val="20"/>
          <w:lang w:val="uk-UA" w:eastAsia="zh-CN"/>
        </w:rPr>
      </w:pPr>
    </w:p>
    <w:p w:rsidR="005A6BC3" w:rsidRDefault="005A6BC3" w:rsidP="00054B9E">
      <w:pPr>
        <w:suppressAutoHyphens/>
        <w:spacing w:after="0" w:line="240" w:lineRule="auto"/>
        <w:jc w:val="both"/>
        <w:rPr>
          <w:rFonts w:ascii="Times New Roman" w:eastAsia="Times New Roman" w:hAnsi="Times New Roman" w:cs="Times New Roman"/>
          <w:sz w:val="20"/>
          <w:szCs w:val="20"/>
          <w:lang w:val="uk-UA" w:eastAsia="zh-CN"/>
        </w:rPr>
      </w:pPr>
    </w:p>
    <w:p w:rsidR="005A6BC3" w:rsidRDefault="005A6BC3" w:rsidP="00054B9E">
      <w:pPr>
        <w:suppressAutoHyphens/>
        <w:spacing w:after="0" w:line="240" w:lineRule="auto"/>
        <w:jc w:val="both"/>
        <w:rPr>
          <w:rFonts w:ascii="Times New Roman" w:eastAsia="Times New Roman" w:hAnsi="Times New Roman" w:cs="Times New Roman"/>
          <w:sz w:val="20"/>
          <w:szCs w:val="20"/>
          <w:lang w:val="uk-UA" w:eastAsia="zh-CN"/>
        </w:rPr>
      </w:pPr>
    </w:p>
    <w:p w:rsidR="005A6BC3" w:rsidRPr="005A6BC3" w:rsidRDefault="005A6BC3" w:rsidP="005A6BC3">
      <w:pPr>
        <w:keepNext/>
        <w:suppressAutoHyphens/>
        <w:spacing w:after="0" w:line="240" w:lineRule="auto"/>
        <w:jc w:val="center"/>
        <w:outlineLvl w:val="0"/>
        <w:rPr>
          <w:rFonts w:ascii="Times New Roman" w:eastAsia="Times New Roman" w:hAnsi="Times New Roman" w:cs="Times New Roman"/>
          <w:b/>
          <w:sz w:val="28"/>
          <w:szCs w:val="28"/>
          <w:lang w:val="uk-UA" w:eastAsia="ru-RU"/>
        </w:rPr>
      </w:pPr>
      <w:r w:rsidRPr="005A6BC3">
        <w:rPr>
          <w:rFonts w:ascii="Times New Roman" w:eastAsia="Times New Roman" w:hAnsi="Times New Roman" w:cs="Times New Roman"/>
          <w:b/>
          <w:sz w:val="28"/>
          <w:szCs w:val="28"/>
          <w:lang w:val="uk-UA" w:eastAsia="ru-RU"/>
        </w:rPr>
        <w:lastRenderedPageBreak/>
        <w:t xml:space="preserve">Ресурсне  забезпечення </w:t>
      </w:r>
      <w:r w:rsidRPr="005A6BC3">
        <w:rPr>
          <w:rFonts w:ascii="Times New Roman" w:eastAsia="Times New Roman" w:hAnsi="Times New Roman" w:cs="Times New Roman"/>
          <w:b/>
          <w:bCs/>
          <w:color w:val="000000"/>
          <w:spacing w:val="-2"/>
          <w:sz w:val="28"/>
          <w:szCs w:val="28"/>
          <w:lang w:val="uk-UA" w:eastAsia="ru-RU"/>
        </w:rPr>
        <w:t xml:space="preserve">Програми  </w:t>
      </w:r>
      <w:r w:rsidRPr="005A6BC3">
        <w:rPr>
          <w:rFonts w:ascii="Times New Roman" w:eastAsia="Times New Roman" w:hAnsi="Times New Roman" w:cs="Times New Roman"/>
          <w:b/>
          <w:sz w:val="28"/>
          <w:szCs w:val="28"/>
          <w:lang w:val="uk-UA" w:eastAsia="ru-RU"/>
        </w:rPr>
        <w:t>інформатизації в розрізі головних розпорядників бюджетних коштів  на території Новгород-Сіверської міської об’єднаної територіальної громади на 2020 – 2022 роки</w:t>
      </w:r>
    </w:p>
    <w:p w:rsidR="005A6BC3" w:rsidRPr="005A6BC3" w:rsidRDefault="005A6BC3" w:rsidP="005A6BC3">
      <w:pPr>
        <w:tabs>
          <w:tab w:val="left" w:pos="6480"/>
          <w:tab w:val="left" w:pos="6690"/>
        </w:tabs>
        <w:spacing w:after="0" w:line="240" w:lineRule="auto"/>
        <w:ind w:right="-720"/>
        <w:jc w:val="center"/>
        <w:rPr>
          <w:rFonts w:ascii="Times New Roman" w:eastAsia="Times New Roman" w:hAnsi="Times New Roman" w:cs="Times New Roman"/>
          <w:sz w:val="24"/>
          <w:szCs w:val="24"/>
          <w:u w:val="single"/>
          <w:lang w:val="uk-UA" w:eastAsia="ru-RU"/>
        </w:rPr>
      </w:pPr>
    </w:p>
    <w:p w:rsidR="005A6BC3" w:rsidRPr="005A6BC3" w:rsidRDefault="005A6BC3" w:rsidP="005A6BC3">
      <w:pPr>
        <w:spacing w:after="0" w:line="240" w:lineRule="auto"/>
        <w:jc w:val="both"/>
        <w:rPr>
          <w:rFonts w:ascii="Times New Roman" w:eastAsia="Times New Roman" w:hAnsi="Times New Roman" w:cs="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3"/>
        <w:gridCol w:w="1992"/>
        <w:gridCol w:w="1843"/>
        <w:gridCol w:w="2126"/>
        <w:gridCol w:w="2062"/>
      </w:tblGrid>
      <w:tr w:rsidR="005A6BC3" w:rsidRPr="000B3C0C" w:rsidTr="00635D7C">
        <w:tc>
          <w:tcPr>
            <w:tcW w:w="6763" w:type="dxa"/>
            <w:vMerge w:val="restart"/>
            <w:vAlign w:val="center"/>
          </w:tcPr>
          <w:p w:rsidR="005A6BC3" w:rsidRPr="005A6BC3" w:rsidRDefault="005A6BC3" w:rsidP="005A6BC3">
            <w:pPr>
              <w:spacing w:after="0" w:line="240" w:lineRule="auto"/>
              <w:jc w:val="center"/>
              <w:rPr>
                <w:rFonts w:ascii="Times New Roman" w:eastAsia="Times New Roman" w:hAnsi="Times New Roman" w:cs="Times New Roman"/>
                <w:sz w:val="28"/>
                <w:szCs w:val="28"/>
                <w:lang w:val="uk-UA" w:eastAsia="ru-RU"/>
              </w:rPr>
            </w:pPr>
            <w:r w:rsidRPr="005A6BC3">
              <w:rPr>
                <w:rFonts w:ascii="Times New Roman" w:eastAsia="Times New Roman" w:hAnsi="Times New Roman" w:cs="Times New Roman"/>
                <w:sz w:val="28"/>
                <w:szCs w:val="28"/>
                <w:lang w:val="uk-UA" w:eastAsia="ru-RU"/>
              </w:rPr>
              <w:t>Завдання</w:t>
            </w:r>
          </w:p>
        </w:tc>
        <w:tc>
          <w:tcPr>
            <w:tcW w:w="8023" w:type="dxa"/>
            <w:gridSpan w:val="4"/>
            <w:vAlign w:val="center"/>
          </w:tcPr>
          <w:p w:rsidR="005A6BC3" w:rsidRPr="005A6BC3" w:rsidRDefault="005A6BC3" w:rsidP="005A6BC3">
            <w:pPr>
              <w:spacing w:after="0" w:line="240" w:lineRule="auto"/>
              <w:jc w:val="center"/>
              <w:rPr>
                <w:rFonts w:ascii="Times New Roman" w:eastAsia="Times New Roman" w:hAnsi="Times New Roman" w:cs="Times New Roman"/>
                <w:sz w:val="28"/>
                <w:szCs w:val="28"/>
                <w:lang w:val="uk-UA" w:eastAsia="ru-RU"/>
              </w:rPr>
            </w:pPr>
            <w:r w:rsidRPr="005A6BC3">
              <w:rPr>
                <w:rFonts w:ascii="Times New Roman" w:eastAsia="Times New Roman" w:hAnsi="Times New Roman" w:cs="Times New Roman"/>
                <w:sz w:val="28"/>
                <w:szCs w:val="28"/>
                <w:lang w:val="uk-UA" w:eastAsia="ru-RU"/>
              </w:rPr>
              <w:t>Обсяг коштів, які пропонується залучити на виконання  програми  за  рахунок  бюджету  Новгород-Сіверської міської об’єднаної територіальної громади, грн.</w:t>
            </w:r>
          </w:p>
        </w:tc>
      </w:tr>
      <w:tr w:rsidR="005A6BC3" w:rsidRPr="005A6BC3" w:rsidTr="00635D7C">
        <w:tc>
          <w:tcPr>
            <w:tcW w:w="6763" w:type="dxa"/>
            <w:vMerge/>
            <w:vAlign w:val="center"/>
          </w:tcPr>
          <w:p w:rsidR="005A6BC3" w:rsidRPr="005A6BC3" w:rsidRDefault="005A6BC3" w:rsidP="005A6BC3">
            <w:pPr>
              <w:spacing w:after="0" w:line="240" w:lineRule="auto"/>
              <w:jc w:val="center"/>
              <w:rPr>
                <w:rFonts w:ascii="Times New Roman" w:eastAsia="Times New Roman" w:hAnsi="Times New Roman" w:cs="Times New Roman"/>
                <w:sz w:val="28"/>
                <w:szCs w:val="28"/>
                <w:lang w:val="uk-UA" w:eastAsia="ru-RU"/>
              </w:rPr>
            </w:pPr>
          </w:p>
        </w:tc>
        <w:tc>
          <w:tcPr>
            <w:tcW w:w="1992" w:type="dxa"/>
            <w:vAlign w:val="center"/>
          </w:tcPr>
          <w:p w:rsidR="005A6BC3" w:rsidRPr="005A6BC3" w:rsidRDefault="005A6BC3" w:rsidP="005A6BC3">
            <w:pPr>
              <w:spacing w:after="0" w:line="240" w:lineRule="auto"/>
              <w:jc w:val="center"/>
              <w:rPr>
                <w:rFonts w:ascii="Times New Roman" w:eastAsia="Times New Roman" w:hAnsi="Times New Roman" w:cs="Times New Roman"/>
                <w:sz w:val="28"/>
                <w:szCs w:val="28"/>
                <w:lang w:val="uk-UA" w:eastAsia="ru-RU"/>
              </w:rPr>
            </w:pPr>
            <w:r w:rsidRPr="005A6BC3">
              <w:rPr>
                <w:rFonts w:ascii="Times New Roman" w:eastAsia="Times New Roman" w:hAnsi="Times New Roman" w:cs="Times New Roman"/>
                <w:sz w:val="28"/>
                <w:szCs w:val="28"/>
                <w:lang w:val="uk-UA" w:eastAsia="ru-RU"/>
              </w:rPr>
              <w:t>2020р.</w:t>
            </w:r>
          </w:p>
        </w:tc>
        <w:tc>
          <w:tcPr>
            <w:tcW w:w="1843" w:type="dxa"/>
            <w:vAlign w:val="center"/>
          </w:tcPr>
          <w:p w:rsidR="005A6BC3" w:rsidRPr="005A6BC3" w:rsidRDefault="005A6BC3" w:rsidP="005A6BC3">
            <w:pPr>
              <w:spacing w:after="0" w:line="240" w:lineRule="auto"/>
              <w:jc w:val="center"/>
              <w:rPr>
                <w:rFonts w:ascii="Times New Roman" w:eastAsia="Times New Roman" w:hAnsi="Times New Roman" w:cs="Times New Roman"/>
                <w:sz w:val="28"/>
                <w:szCs w:val="28"/>
                <w:lang w:val="uk-UA" w:eastAsia="ru-RU"/>
              </w:rPr>
            </w:pPr>
            <w:r w:rsidRPr="005A6BC3">
              <w:rPr>
                <w:rFonts w:ascii="Times New Roman" w:eastAsia="Times New Roman" w:hAnsi="Times New Roman" w:cs="Times New Roman"/>
                <w:sz w:val="28"/>
                <w:szCs w:val="28"/>
                <w:lang w:val="uk-UA" w:eastAsia="ru-RU"/>
              </w:rPr>
              <w:t>2021р.</w:t>
            </w:r>
          </w:p>
        </w:tc>
        <w:tc>
          <w:tcPr>
            <w:tcW w:w="2126" w:type="dxa"/>
            <w:vAlign w:val="center"/>
          </w:tcPr>
          <w:p w:rsidR="005A6BC3" w:rsidRPr="005A6BC3" w:rsidRDefault="005A6BC3" w:rsidP="005A6BC3">
            <w:pPr>
              <w:spacing w:after="0" w:line="240" w:lineRule="auto"/>
              <w:jc w:val="center"/>
              <w:rPr>
                <w:rFonts w:ascii="Times New Roman" w:eastAsia="Times New Roman" w:hAnsi="Times New Roman" w:cs="Times New Roman"/>
                <w:sz w:val="28"/>
                <w:szCs w:val="28"/>
                <w:lang w:val="uk-UA" w:eastAsia="ru-RU"/>
              </w:rPr>
            </w:pPr>
            <w:r w:rsidRPr="005A6BC3">
              <w:rPr>
                <w:rFonts w:ascii="Times New Roman" w:eastAsia="Times New Roman" w:hAnsi="Times New Roman" w:cs="Times New Roman"/>
                <w:sz w:val="28"/>
                <w:szCs w:val="28"/>
                <w:lang w:val="uk-UA" w:eastAsia="ru-RU"/>
              </w:rPr>
              <w:t>2022р.</w:t>
            </w:r>
          </w:p>
        </w:tc>
        <w:tc>
          <w:tcPr>
            <w:tcW w:w="2062" w:type="dxa"/>
            <w:vAlign w:val="center"/>
          </w:tcPr>
          <w:p w:rsidR="005A6BC3" w:rsidRPr="005A6BC3" w:rsidRDefault="005A6BC3" w:rsidP="005A6BC3">
            <w:pPr>
              <w:spacing w:after="0" w:line="240" w:lineRule="auto"/>
              <w:jc w:val="center"/>
              <w:rPr>
                <w:rFonts w:ascii="Times New Roman" w:eastAsia="Times New Roman" w:hAnsi="Times New Roman" w:cs="Times New Roman"/>
                <w:sz w:val="28"/>
                <w:szCs w:val="28"/>
                <w:lang w:val="uk-UA" w:eastAsia="ru-RU"/>
              </w:rPr>
            </w:pPr>
            <w:r w:rsidRPr="005A6BC3">
              <w:rPr>
                <w:rFonts w:ascii="Times New Roman" w:eastAsia="Times New Roman" w:hAnsi="Times New Roman" w:cs="Times New Roman"/>
                <w:sz w:val="28"/>
                <w:szCs w:val="28"/>
                <w:lang w:val="uk-UA" w:eastAsia="ru-RU"/>
              </w:rPr>
              <w:t xml:space="preserve">Всього </w:t>
            </w:r>
          </w:p>
        </w:tc>
      </w:tr>
      <w:tr w:rsidR="005A6BC3" w:rsidRPr="005A6BC3" w:rsidTr="00635D7C">
        <w:tc>
          <w:tcPr>
            <w:tcW w:w="6763" w:type="dxa"/>
            <w:vAlign w:val="center"/>
          </w:tcPr>
          <w:p w:rsidR="005A6BC3" w:rsidRPr="005A6BC3" w:rsidRDefault="005A6BC3" w:rsidP="005A6BC3">
            <w:pPr>
              <w:spacing w:after="0" w:line="240" w:lineRule="auto"/>
              <w:rPr>
                <w:rFonts w:ascii="Times New Roman" w:eastAsia="Times New Roman" w:hAnsi="Times New Roman" w:cs="Times New Roman"/>
                <w:sz w:val="28"/>
                <w:szCs w:val="28"/>
                <w:lang w:val="uk-UA" w:eastAsia="ru-RU"/>
              </w:rPr>
            </w:pPr>
            <w:r w:rsidRPr="005A6BC3">
              <w:rPr>
                <w:rFonts w:ascii="Times New Roman" w:eastAsia="Times New Roman" w:hAnsi="Times New Roman" w:cs="Times New Roman"/>
                <w:sz w:val="28"/>
                <w:szCs w:val="28"/>
                <w:lang w:val="uk-UA" w:eastAsia="ru-RU"/>
              </w:rPr>
              <w:t>Інформатизація діяльності Новгород-Сіверської міської ради  на 2020 – 2022 роки</w:t>
            </w:r>
          </w:p>
        </w:tc>
        <w:tc>
          <w:tcPr>
            <w:tcW w:w="1992" w:type="dxa"/>
            <w:vAlign w:val="center"/>
          </w:tcPr>
          <w:p w:rsidR="005A6BC3" w:rsidRPr="005A6BC3" w:rsidRDefault="005A6BC3" w:rsidP="005A6BC3">
            <w:pPr>
              <w:spacing w:after="0" w:line="240" w:lineRule="auto"/>
              <w:jc w:val="center"/>
              <w:rPr>
                <w:rFonts w:ascii="Times New Roman" w:eastAsia="Times New Roman" w:hAnsi="Times New Roman" w:cs="Times New Roman"/>
                <w:sz w:val="28"/>
                <w:szCs w:val="28"/>
                <w:lang w:val="uk-UA" w:eastAsia="ru-RU"/>
              </w:rPr>
            </w:pPr>
            <w:r w:rsidRPr="005A6BC3">
              <w:rPr>
                <w:rFonts w:ascii="Times New Roman" w:eastAsia="Times New Roman" w:hAnsi="Times New Roman" w:cs="Times New Roman"/>
                <w:sz w:val="28"/>
                <w:szCs w:val="28"/>
                <w:lang w:val="uk-UA" w:eastAsia="ru-RU"/>
              </w:rPr>
              <w:t>300000</w:t>
            </w:r>
          </w:p>
        </w:tc>
        <w:tc>
          <w:tcPr>
            <w:tcW w:w="1843" w:type="dxa"/>
            <w:vAlign w:val="center"/>
          </w:tcPr>
          <w:p w:rsidR="005A6BC3" w:rsidRPr="005A6BC3" w:rsidRDefault="005A6BC3" w:rsidP="005A6BC3">
            <w:pPr>
              <w:spacing w:after="0" w:line="240" w:lineRule="auto"/>
              <w:jc w:val="center"/>
              <w:rPr>
                <w:rFonts w:ascii="Times New Roman" w:eastAsia="Times New Roman" w:hAnsi="Times New Roman" w:cs="Times New Roman"/>
                <w:sz w:val="28"/>
                <w:szCs w:val="28"/>
                <w:lang w:val="uk-UA" w:eastAsia="ru-RU"/>
              </w:rPr>
            </w:pPr>
            <w:r w:rsidRPr="005A6BC3">
              <w:rPr>
                <w:rFonts w:ascii="Times New Roman" w:eastAsia="Times New Roman" w:hAnsi="Times New Roman" w:cs="Times New Roman"/>
                <w:sz w:val="28"/>
                <w:szCs w:val="28"/>
                <w:lang w:val="uk-UA" w:eastAsia="ru-RU"/>
              </w:rPr>
              <w:t>550000</w:t>
            </w:r>
          </w:p>
        </w:tc>
        <w:tc>
          <w:tcPr>
            <w:tcW w:w="2126" w:type="dxa"/>
            <w:vAlign w:val="center"/>
          </w:tcPr>
          <w:p w:rsidR="005A6BC3" w:rsidRPr="005A6BC3" w:rsidRDefault="005A6BC3" w:rsidP="005A6BC3">
            <w:pPr>
              <w:spacing w:after="0" w:line="240" w:lineRule="auto"/>
              <w:jc w:val="center"/>
              <w:rPr>
                <w:rFonts w:ascii="Times New Roman" w:eastAsia="Times New Roman" w:hAnsi="Times New Roman" w:cs="Times New Roman"/>
                <w:sz w:val="28"/>
                <w:szCs w:val="28"/>
                <w:lang w:val="uk-UA" w:eastAsia="ru-RU"/>
              </w:rPr>
            </w:pPr>
            <w:r w:rsidRPr="005A6BC3">
              <w:rPr>
                <w:rFonts w:ascii="Times New Roman" w:eastAsia="Times New Roman" w:hAnsi="Times New Roman" w:cs="Times New Roman"/>
                <w:sz w:val="28"/>
                <w:szCs w:val="28"/>
                <w:lang w:val="uk-UA" w:eastAsia="ru-RU"/>
              </w:rPr>
              <w:t>500000</w:t>
            </w:r>
          </w:p>
        </w:tc>
        <w:tc>
          <w:tcPr>
            <w:tcW w:w="2062" w:type="dxa"/>
            <w:vAlign w:val="center"/>
          </w:tcPr>
          <w:p w:rsidR="005A6BC3" w:rsidRPr="005A6BC3" w:rsidRDefault="005A6BC3" w:rsidP="005A6BC3">
            <w:pPr>
              <w:spacing w:after="0" w:line="240" w:lineRule="auto"/>
              <w:jc w:val="center"/>
              <w:rPr>
                <w:rFonts w:ascii="Times New Roman" w:eastAsia="Times New Roman" w:hAnsi="Times New Roman" w:cs="Times New Roman"/>
                <w:b/>
                <w:sz w:val="28"/>
                <w:szCs w:val="28"/>
                <w:lang w:val="uk-UA" w:eastAsia="ru-RU"/>
              </w:rPr>
            </w:pPr>
            <w:r w:rsidRPr="005A6BC3">
              <w:rPr>
                <w:rFonts w:ascii="Times New Roman" w:eastAsia="Times New Roman" w:hAnsi="Times New Roman" w:cs="Times New Roman"/>
                <w:b/>
                <w:sz w:val="28"/>
                <w:szCs w:val="28"/>
                <w:lang w:val="uk-UA" w:eastAsia="ru-RU"/>
              </w:rPr>
              <w:t>1350000</w:t>
            </w:r>
          </w:p>
        </w:tc>
      </w:tr>
      <w:tr w:rsidR="005A6BC3" w:rsidRPr="005A6BC3" w:rsidTr="00635D7C">
        <w:tc>
          <w:tcPr>
            <w:tcW w:w="6763" w:type="dxa"/>
            <w:vAlign w:val="center"/>
          </w:tcPr>
          <w:p w:rsidR="005A6BC3" w:rsidRPr="005A6BC3" w:rsidRDefault="005A6BC3" w:rsidP="005A6BC3">
            <w:pPr>
              <w:spacing w:after="0" w:line="240" w:lineRule="auto"/>
              <w:rPr>
                <w:rFonts w:ascii="Times New Roman" w:eastAsia="Times New Roman" w:hAnsi="Times New Roman" w:cs="Times New Roman"/>
                <w:sz w:val="28"/>
                <w:szCs w:val="28"/>
                <w:lang w:val="uk-UA" w:eastAsia="ru-RU"/>
              </w:rPr>
            </w:pPr>
            <w:r w:rsidRPr="005A6BC3">
              <w:rPr>
                <w:rFonts w:ascii="Times New Roman" w:eastAsia="Times New Roman" w:hAnsi="Times New Roman" w:cs="Times New Roman"/>
                <w:sz w:val="28"/>
                <w:szCs w:val="28"/>
                <w:lang w:val="uk-UA" w:eastAsia="ru-RU"/>
              </w:rPr>
              <w:t>Інформатизація діяльності на Фінансового управління діяльності Новгород-Сіверської міської ради на  2020 – 2022 роки</w:t>
            </w:r>
          </w:p>
        </w:tc>
        <w:tc>
          <w:tcPr>
            <w:tcW w:w="1992" w:type="dxa"/>
            <w:vAlign w:val="center"/>
          </w:tcPr>
          <w:p w:rsidR="005A6BC3" w:rsidRPr="005A6BC3" w:rsidRDefault="005A6BC3" w:rsidP="005A6BC3">
            <w:pPr>
              <w:spacing w:after="0" w:line="240" w:lineRule="auto"/>
              <w:jc w:val="center"/>
              <w:rPr>
                <w:rFonts w:ascii="Times New Roman" w:eastAsia="Times New Roman" w:hAnsi="Times New Roman" w:cs="Times New Roman"/>
                <w:sz w:val="28"/>
                <w:szCs w:val="28"/>
                <w:lang w:val="uk-UA" w:eastAsia="ru-RU"/>
              </w:rPr>
            </w:pPr>
            <w:r w:rsidRPr="005A6BC3">
              <w:rPr>
                <w:rFonts w:ascii="Times New Roman" w:eastAsia="Times New Roman" w:hAnsi="Times New Roman" w:cs="Times New Roman"/>
                <w:sz w:val="28"/>
                <w:szCs w:val="28"/>
                <w:lang w:val="uk-UA" w:eastAsia="ru-RU"/>
              </w:rPr>
              <w:t>25000</w:t>
            </w:r>
          </w:p>
        </w:tc>
        <w:tc>
          <w:tcPr>
            <w:tcW w:w="1843" w:type="dxa"/>
            <w:vAlign w:val="center"/>
          </w:tcPr>
          <w:p w:rsidR="005A6BC3" w:rsidRPr="005A6BC3" w:rsidRDefault="005A6BC3" w:rsidP="005A6BC3">
            <w:pPr>
              <w:spacing w:after="0" w:line="240" w:lineRule="auto"/>
              <w:jc w:val="center"/>
              <w:rPr>
                <w:rFonts w:ascii="Times New Roman" w:eastAsia="Times New Roman" w:hAnsi="Times New Roman" w:cs="Times New Roman"/>
                <w:sz w:val="28"/>
                <w:szCs w:val="28"/>
                <w:lang w:val="uk-UA" w:eastAsia="ru-RU"/>
              </w:rPr>
            </w:pPr>
            <w:r w:rsidRPr="005A6BC3">
              <w:rPr>
                <w:rFonts w:ascii="Times New Roman" w:eastAsia="Times New Roman" w:hAnsi="Times New Roman" w:cs="Times New Roman"/>
                <w:sz w:val="28"/>
                <w:szCs w:val="28"/>
                <w:lang w:val="uk-UA" w:eastAsia="ru-RU"/>
              </w:rPr>
              <w:t>26500</w:t>
            </w:r>
          </w:p>
        </w:tc>
        <w:tc>
          <w:tcPr>
            <w:tcW w:w="2126" w:type="dxa"/>
            <w:vAlign w:val="center"/>
          </w:tcPr>
          <w:p w:rsidR="005A6BC3" w:rsidRPr="005A6BC3" w:rsidRDefault="005A6BC3" w:rsidP="005A6BC3">
            <w:pPr>
              <w:spacing w:after="0" w:line="240" w:lineRule="auto"/>
              <w:jc w:val="center"/>
              <w:rPr>
                <w:rFonts w:ascii="Times New Roman" w:eastAsia="Times New Roman" w:hAnsi="Times New Roman" w:cs="Times New Roman"/>
                <w:sz w:val="28"/>
                <w:szCs w:val="28"/>
                <w:lang w:val="uk-UA" w:eastAsia="ru-RU"/>
              </w:rPr>
            </w:pPr>
            <w:r w:rsidRPr="005A6BC3">
              <w:rPr>
                <w:rFonts w:ascii="Times New Roman" w:eastAsia="Times New Roman" w:hAnsi="Times New Roman" w:cs="Times New Roman"/>
                <w:sz w:val="28"/>
                <w:szCs w:val="28"/>
                <w:lang w:val="uk-UA" w:eastAsia="ru-RU"/>
              </w:rPr>
              <w:t>28000</w:t>
            </w:r>
          </w:p>
        </w:tc>
        <w:tc>
          <w:tcPr>
            <w:tcW w:w="2062" w:type="dxa"/>
            <w:vAlign w:val="center"/>
          </w:tcPr>
          <w:p w:rsidR="005A6BC3" w:rsidRPr="005A6BC3" w:rsidRDefault="005A6BC3" w:rsidP="005A6BC3">
            <w:pPr>
              <w:spacing w:after="0" w:line="240" w:lineRule="auto"/>
              <w:jc w:val="center"/>
              <w:rPr>
                <w:rFonts w:ascii="Times New Roman" w:eastAsia="Times New Roman" w:hAnsi="Times New Roman" w:cs="Times New Roman"/>
                <w:b/>
                <w:sz w:val="28"/>
                <w:szCs w:val="28"/>
                <w:lang w:val="uk-UA" w:eastAsia="ru-RU"/>
              </w:rPr>
            </w:pPr>
            <w:r w:rsidRPr="005A6BC3">
              <w:rPr>
                <w:rFonts w:ascii="Times New Roman" w:eastAsia="Times New Roman" w:hAnsi="Times New Roman" w:cs="Times New Roman"/>
                <w:b/>
                <w:sz w:val="28"/>
                <w:szCs w:val="28"/>
                <w:lang w:val="uk-UA" w:eastAsia="ru-RU"/>
              </w:rPr>
              <w:t>79500</w:t>
            </w:r>
          </w:p>
        </w:tc>
      </w:tr>
      <w:tr w:rsidR="005A6BC3" w:rsidRPr="005A6BC3" w:rsidTr="00635D7C">
        <w:tc>
          <w:tcPr>
            <w:tcW w:w="6763" w:type="dxa"/>
            <w:vAlign w:val="center"/>
          </w:tcPr>
          <w:p w:rsidR="005A6BC3" w:rsidRPr="005A6BC3" w:rsidRDefault="005A6BC3" w:rsidP="005A6BC3">
            <w:pPr>
              <w:spacing w:after="0" w:line="240" w:lineRule="auto"/>
              <w:rPr>
                <w:rFonts w:ascii="Times New Roman" w:eastAsia="Times New Roman" w:hAnsi="Times New Roman" w:cs="Times New Roman"/>
                <w:sz w:val="28"/>
                <w:szCs w:val="28"/>
                <w:lang w:val="uk-UA" w:eastAsia="ru-RU"/>
              </w:rPr>
            </w:pPr>
            <w:r w:rsidRPr="005A6BC3">
              <w:rPr>
                <w:rFonts w:ascii="Times New Roman" w:eastAsia="Times New Roman" w:hAnsi="Times New Roman" w:cs="Times New Roman"/>
                <w:sz w:val="28"/>
                <w:szCs w:val="28"/>
                <w:lang w:val="uk-UA" w:eastAsia="ru-RU"/>
              </w:rPr>
              <w:t>Інформатизація діяльності  Управління соціального захисту населення, сім’ї та праці Новгород-Сіверської міської ради  на 2020 – 2022 роки</w:t>
            </w:r>
          </w:p>
        </w:tc>
        <w:tc>
          <w:tcPr>
            <w:tcW w:w="1992" w:type="dxa"/>
            <w:vAlign w:val="center"/>
          </w:tcPr>
          <w:p w:rsidR="005A6BC3" w:rsidRPr="005A6BC3" w:rsidRDefault="005A6BC3" w:rsidP="005A6BC3">
            <w:pPr>
              <w:spacing w:after="0" w:line="240" w:lineRule="auto"/>
              <w:jc w:val="center"/>
              <w:rPr>
                <w:rFonts w:ascii="Times New Roman" w:eastAsia="Times New Roman" w:hAnsi="Times New Roman" w:cs="Times New Roman"/>
                <w:sz w:val="28"/>
                <w:szCs w:val="28"/>
                <w:lang w:val="uk-UA" w:eastAsia="ru-RU"/>
              </w:rPr>
            </w:pPr>
            <w:r w:rsidRPr="005A6BC3">
              <w:rPr>
                <w:rFonts w:ascii="Times New Roman" w:eastAsia="Times New Roman" w:hAnsi="Times New Roman" w:cs="Times New Roman"/>
                <w:sz w:val="28"/>
                <w:szCs w:val="28"/>
                <w:lang w:val="uk-UA" w:eastAsia="ru-RU"/>
              </w:rPr>
              <w:t>20000</w:t>
            </w:r>
          </w:p>
        </w:tc>
        <w:tc>
          <w:tcPr>
            <w:tcW w:w="1843" w:type="dxa"/>
            <w:vAlign w:val="center"/>
          </w:tcPr>
          <w:p w:rsidR="005A6BC3" w:rsidRPr="005A6BC3" w:rsidRDefault="005A6BC3" w:rsidP="005A6BC3">
            <w:pPr>
              <w:spacing w:after="0" w:line="240" w:lineRule="auto"/>
              <w:jc w:val="center"/>
              <w:rPr>
                <w:rFonts w:ascii="Times New Roman" w:eastAsia="Times New Roman" w:hAnsi="Times New Roman" w:cs="Times New Roman"/>
                <w:sz w:val="28"/>
                <w:szCs w:val="28"/>
                <w:lang w:val="uk-UA" w:eastAsia="ru-RU"/>
              </w:rPr>
            </w:pPr>
            <w:r w:rsidRPr="005A6BC3">
              <w:rPr>
                <w:rFonts w:ascii="Times New Roman" w:eastAsia="Times New Roman" w:hAnsi="Times New Roman" w:cs="Times New Roman"/>
                <w:sz w:val="28"/>
                <w:szCs w:val="28"/>
                <w:lang w:val="uk-UA" w:eastAsia="ru-RU"/>
              </w:rPr>
              <w:t>25000</w:t>
            </w:r>
          </w:p>
        </w:tc>
        <w:tc>
          <w:tcPr>
            <w:tcW w:w="2126" w:type="dxa"/>
            <w:vAlign w:val="center"/>
          </w:tcPr>
          <w:p w:rsidR="005A6BC3" w:rsidRPr="005A6BC3" w:rsidRDefault="005A6BC3" w:rsidP="005A6BC3">
            <w:pPr>
              <w:spacing w:after="0" w:line="240" w:lineRule="auto"/>
              <w:jc w:val="center"/>
              <w:rPr>
                <w:rFonts w:ascii="Times New Roman" w:eastAsia="Times New Roman" w:hAnsi="Times New Roman" w:cs="Times New Roman"/>
                <w:sz w:val="28"/>
                <w:szCs w:val="28"/>
                <w:lang w:val="uk-UA" w:eastAsia="ru-RU"/>
              </w:rPr>
            </w:pPr>
            <w:r w:rsidRPr="005A6BC3">
              <w:rPr>
                <w:rFonts w:ascii="Times New Roman" w:eastAsia="Times New Roman" w:hAnsi="Times New Roman" w:cs="Times New Roman"/>
                <w:sz w:val="28"/>
                <w:szCs w:val="28"/>
                <w:lang w:val="uk-UA" w:eastAsia="ru-RU"/>
              </w:rPr>
              <w:t>30000</w:t>
            </w:r>
          </w:p>
        </w:tc>
        <w:tc>
          <w:tcPr>
            <w:tcW w:w="2062" w:type="dxa"/>
            <w:vAlign w:val="center"/>
          </w:tcPr>
          <w:p w:rsidR="005A6BC3" w:rsidRPr="005A6BC3" w:rsidRDefault="005A6BC3" w:rsidP="005A6BC3">
            <w:pPr>
              <w:spacing w:after="0" w:line="240" w:lineRule="auto"/>
              <w:jc w:val="center"/>
              <w:rPr>
                <w:rFonts w:ascii="Times New Roman" w:eastAsia="Times New Roman" w:hAnsi="Times New Roman" w:cs="Times New Roman"/>
                <w:b/>
                <w:sz w:val="28"/>
                <w:szCs w:val="28"/>
                <w:lang w:val="uk-UA" w:eastAsia="ru-RU"/>
              </w:rPr>
            </w:pPr>
            <w:r w:rsidRPr="005A6BC3">
              <w:rPr>
                <w:rFonts w:ascii="Times New Roman" w:eastAsia="Times New Roman" w:hAnsi="Times New Roman" w:cs="Times New Roman"/>
                <w:b/>
                <w:sz w:val="28"/>
                <w:szCs w:val="28"/>
                <w:lang w:val="uk-UA" w:eastAsia="ru-RU"/>
              </w:rPr>
              <w:t>75000</w:t>
            </w:r>
          </w:p>
        </w:tc>
      </w:tr>
      <w:tr w:rsidR="005A6BC3" w:rsidRPr="005A6BC3" w:rsidTr="00635D7C">
        <w:tc>
          <w:tcPr>
            <w:tcW w:w="6763" w:type="dxa"/>
            <w:vAlign w:val="center"/>
          </w:tcPr>
          <w:p w:rsidR="005A6BC3" w:rsidRPr="005A6BC3" w:rsidRDefault="005A6BC3" w:rsidP="005A6BC3">
            <w:pPr>
              <w:spacing w:after="0" w:line="240" w:lineRule="auto"/>
              <w:rPr>
                <w:rFonts w:ascii="Times New Roman" w:eastAsia="Times New Roman" w:hAnsi="Times New Roman" w:cs="Times New Roman"/>
                <w:sz w:val="28"/>
                <w:szCs w:val="28"/>
                <w:lang w:val="uk-UA" w:eastAsia="ru-RU"/>
              </w:rPr>
            </w:pPr>
            <w:r w:rsidRPr="005A6BC3">
              <w:rPr>
                <w:rFonts w:ascii="Times New Roman" w:eastAsia="Times New Roman" w:hAnsi="Times New Roman" w:cs="Times New Roman"/>
                <w:sz w:val="28"/>
                <w:szCs w:val="28"/>
                <w:lang w:val="uk-UA" w:eastAsia="ru-RU"/>
              </w:rPr>
              <w:t>Інформатизація діяльності Відділу культури, туризму та з питань діяльності  засобів масової інформації Новгород-Сіверської міської ради  на 2020 – 2022 роки</w:t>
            </w:r>
          </w:p>
        </w:tc>
        <w:tc>
          <w:tcPr>
            <w:tcW w:w="1992" w:type="dxa"/>
            <w:vAlign w:val="center"/>
          </w:tcPr>
          <w:p w:rsidR="005A6BC3" w:rsidRPr="005A6BC3" w:rsidRDefault="005A6BC3" w:rsidP="005A6BC3">
            <w:pPr>
              <w:spacing w:after="0" w:line="240" w:lineRule="auto"/>
              <w:jc w:val="center"/>
              <w:rPr>
                <w:rFonts w:ascii="Times New Roman" w:eastAsia="Times New Roman" w:hAnsi="Times New Roman" w:cs="Times New Roman"/>
                <w:sz w:val="28"/>
                <w:szCs w:val="28"/>
                <w:lang w:val="uk-UA" w:eastAsia="ru-RU"/>
              </w:rPr>
            </w:pPr>
            <w:r w:rsidRPr="005A6BC3">
              <w:rPr>
                <w:rFonts w:ascii="Times New Roman" w:eastAsia="Times New Roman" w:hAnsi="Times New Roman" w:cs="Times New Roman"/>
                <w:sz w:val="28"/>
                <w:szCs w:val="28"/>
                <w:lang w:val="uk-UA" w:eastAsia="ru-RU"/>
              </w:rPr>
              <w:t>64580</w:t>
            </w:r>
          </w:p>
        </w:tc>
        <w:tc>
          <w:tcPr>
            <w:tcW w:w="1843" w:type="dxa"/>
            <w:vAlign w:val="center"/>
          </w:tcPr>
          <w:p w:rsidR="005A6BC3" w:rsidRPr="005A6BC3" w:rsidRDefault="005A6BC3" w:rsidP="005A6BC3">
            <w:pPr>
              <w:spacing w:after="0" w:line="240" w:lineRule="auto"/>
              <w:jc w:val="center"/>
              <w:rPr>
                <w:rFonts w:ascii="Times New Roman" w:eastAsia="Times New Roman" w:hAnsi="Times New Roman" w:cs="Times New Roman"/>
                <w:sz w:val="28"/>
                <w:szCs w:val="28"/>
                <w:lang w:val="uk-UA" w:eastAsia="ru-RU"/>
              </w:rPr>
            </w:pPr>
            <w:r w:rsidRPr="005A6BC3">
              <w:rPr>
                <w:rFonts w:ascii="Times New Roman" w:eastAsia="Times New Roman" w:hAnsi="Times New Roman" w:cs="Times New Roman"/>
                <w:sz w:val="28"/>
                <w:szCs w:val="28"/>
                <w:lang w:val="uk-UA" w:eastAsia="ru-RU"/>
              </w:rPr>
              <w:t>16100</w:t>
            </w:r>
          </w:p>
        </w:tc>
        <w:tc>
          <w:tcPr>
            <w:tcW w:w="2126" w:type="dxa"/>
            <w:vAlign w:val="center"/>
          </w:tcPr>
          <w:p w:rsidR="005A6BC3" w:rsidRPr="005A6BC3" w:rsidRDefault="005A6BC3" w:rsidP="005A6BC3">
            <w:pPr>
              <w:spacing w:after="0" w:line="240" w:lineRule="auto"/>
              <w:jc w:val="center"/>
              <w:rPr>
                <w:rFonts w:ascii="Times New Roman" w:eastAsia="Times New Roman" w:hAnsi="Times New Roman" w:cs="Times New Roman"/>
                <w:sz w:val="28"/>
                <w:szCs w:val="28"/>
                <w:lang w:val="uk-UA" w:eastAsia="ru-RU"/>
              </w:rPr>
            </w:pPr>
            <w:r w:rsidRPr="005A6BC3">
              <w:rPr>
                <w:rFonts w:ascii="Times New Roman" w:eastAsia="Times New Roman" w:hAnsi="Times New Roman" w:cs="Times New Roman"/>
                <w:sz w:val="28"/>
                <w:szCs w:val="28"/>
                <w:lang w:val="uk-UA" w:eastAsia="ru-RU"/>
              </w:rPr>
              <w:t>16100</w:t>
            </w:r>
          </w:p>
        </w:tc>
        <w:tc>
          <w:tcPr>
            <w:tcW w:w="2062" w:type="dxa"/>
            <w:vAlign w:val="center"/>
          </w:tcPr>
          <w:p w:rsidR="005A6BC3" w:rsidRPr="005A6BC3" w:rsidRDefault="005A6BC3" w:rsidP="005A6BC3">
            <w:pPr>
              <w:spacing w:after="0" w:line="240" w:lineRule="auto"/>
              <w:jc w:val="center"/>
              <w:rPr>
                <w:rFonts w:ascii="Times New Roman" w:eastAsia="Times New Roman" w:hAnsi="Times New Roman" w:cs="Times New Roman"/>
                <w:b/>
                <w:sz w:val="28"/>
                <w:szCs w:val="28"/>
                <w:lang w:val="uk-UA" w:eastAsia="ru-RU"/>
              </w:rPr>
            </w:pPr>
            <w:r w:rsidRPr="005A6BC3">
              <w:rPr>
                <w:rFonts w:ascii="Times New Roman" w:eastAsia="Times New Roman" w:hAnsi="Times New Roman" w:cs="Times New Roman"/>
                <w:b/>
                <w:sz w:val="28"/>
                <w:szCs w:val="28"/>
                <w:lang w:val="uk-UA" w:eastAsia="ru-RU"/>
              </w:rPr>
              <w:t>96780</w:t>
            </w:r>
          </w:p>
        </w:tc>
      </w:tr>
      <w:tr w:rsidR="005A6BC3" w:rsidRPr="005A6BC3" w:rsidTr="00635D7C">
        <w:tc>
          <w:tcPr>
            <w:tcW w:w="6763" w:type="dxa"/>
            <w:vAlign w:val="center"/>
          </w:tcPr>
          <w:p w:rsidR="005A6BC3" w:rsidRPr="005A6BC3" w:rsidRDefault="005A6BC3" w:rsidP="005A6BC3">
            <w:pPr>
              <w:spacing w:after="0" w:line="240" w:lineRule="auto"/>
              <w:rPr>
                <w:rFonts w:ascii="Times New Roman" w:eastAsia="Times New Roman" w:hAnsi="Times New Roman" w:cs="Times New Roman"/>
                <w:sz w:val="28"/>
                <w:szCs w:val="28"/>
                <w:lang w:val="uk-UA" w:eastAsia="ru-RU"/>
              </w:rPr>
            </w:pPr>
            <w:r w:rsidRPr="005A6BC3">
              <w:rPr>
                <w:rFonts w:ascii="Times New Roman" w:eastAsia="Times New Roman" w:hAnsi="Times New Roman" w:cs="Times New Roman"/>
                <w:sz w:val="28"/>
                <w:szCs w:val="28"/>
                <w:lang w:val="uk-UA" w:eastAsia="ru-RU"/>
              </w:rPr>
              <w:t>Інформатизація діяльності Відділу освіти, молоді та спорту  Новгород-Сіверської міської ради  на 2020 – 2022 роки</w:t>
            </w:r>
          </w:p>
        </w:tc>
        <w:tc>
          <w:tcPr>
            <w:tcW w:w="1992" w:type="dxa"/>
            <w:vAlign w:val="center"/>
          </w:tcPr>
          <w:p w:rsidR="005A6BC3" w:rsidRPr="005A6BC3" w:rsidRDefault="005A6BC3" w:rsidP="005A6BC3">
            <w:pPr>
              <w:spacing w:after="0" w:line="240" w:lineRule="auto"/>
              <w:jc w:val="center"/>
              <w:rPr>
                <w:rFonts w:ascii="Times New Roman" w:eastAsia="Times New Roman" w:hAnsi="Times New Roman" w:cs="Times New Roman"/>
                <w:sz w:val="28"/>
                <w:szCs w:val="28"/>
                <w:lang w:val="uk-UA" w:eastAsia="ru-RU"/>
              </w:rPr>
            </w:pPr>
            <w:r w:rsidRPr="005A6BC3">
              <w:rPr>
                <w:rFonts w:ascii="Times New Roman" w:eastAsia="Times New Roman" w:hAnsi="Times New Roman" w:cs="Times New Roman"/>
                <w:sz w:val="28"/>
                <w:szCs w:val="28"/>
                <w:lang w:val="uk-UA" w:eastAsia="ru-RU"/>
              </w:rPr>
              <w:t>950000</w:t>
            </w:r>
          </w:p>
        </w:tc>
        <w:tc>
          <w:tcPr>
            <w:tcW w:w="1843" w:type="dxa"/>
            <w:vAlign w:val="center"/>
          </w:tcPr>
          <w:p w:rsidR="005A6BC3" w:rsidRPr="005A6BC3" w:rsidRDefault="005A6BC3" w:rsidP="005A6BC3">
            <w:pPr>
              <w:spacing w:after="0" w:line="240" w:lineRule="auto"/>
              <w:jc w:val="center"/>
              <w:rPr>
                <w:rFonts w:ascii="Times New Roman" w:eastAsia="Times New Roman" w:hAnsi="Times New Roman" w:cs="Times New Roman"/>
                <w:sz w:val="28"/>
                <w:szCs w:val="28"/>
                <w:lang w:val="uk-UA" w:eastAsia="ru-RU"/>
              </w:rPr>
            </w:pPr>
            <w:r w:rsidRPr="005A6BC3">
              <w:rPr>
                <w:rFonts w:ascii="Times New Roman" w:eastAsia="Times New Roman" w:hAnsi="Times New Roman" w:cs="Times New Roman"/>
                <w:sz w:val="28"/>
                <w:szCs w:val="28"/>
                <w:lang w:val="uk-UA" w:eastAsia="ru-RU"/>
              </w:rPr>
              <w:t>950000</w:t>
            </w:r>
          </w:p>
        </w:tc>
        <w:tc>
          <w:tcPr>
            <w:tcW w:w="2126" w:type="dxa"/>
            <w:vAlign w:val="center"/>
          </w:tcPr>
          <w:p w:rsidR="005A6BC3" w:rsidRPr="005A6BC3" w:rsidRDefault="005A6BC3" w:rsidP="005A6BC3">
            <w:pPr>
              <w:spacing w:after="0" w:line="240" w:lineRule="auto"/>
              <w:jc w:val="center"/>
              <w:rPr>
                <w:rFonts w:ascii="Times New Roman" w:eastAsia="Times New Roman" w:hAnsi="Times New Roman" w:cs="Times New Roman"/>
                <w:sz w:val="28"/>
                <w:szCs w:val="28"/>
                <w:lang w:val="uk-UA" w:eastAsia="ru-RU"/>
              </w:rPr>
            </w:pPr>
            <w:r w:rsidRPr="005A6BC3">
              <w:rPr>
                <w:rFonts w:ascii="Times New Roman" w:eastAsia="Times New Roman" w:hAnsi="Times New Roman" w:cs="Times New Roman"/>
                <w:sz w:val="28"/>
                <w:szCs w:val="28"/>
                <w:lang w:val="uk-UA" w:eastAsia="ru-RU"/>
              </w:rPr>
              <w:t>1050000</w:t>
            </w:r>
          </w:p>
        </w:tc>
        <w:tc>
          <w:tcPr>
            <w:tcW w:w="2062" w:type="dxa"/>
            <w:vAlign w:val="center"/>
          </w:tcPr>
          <w:p w:rsidR="005A6BC3" w:rsidRPr="005A6BC3" w:rsidRDefault="005A6BC3" w:rsidP="005A6BC3">
            <w:pPr>
              <w:spacing w:after="0" w:line="240" w:lineRule="auto"/>
              <w:jc w:val="center"/>
              <w:rPr>
                <w:rFonts w:ascii="Times New Roman" w:eastAsia="Times New Roman" w:hAnsi="Times New Roman" w:cs="Times New Roman"/>
                <w:b/>
                <w:sz w:val="28"/>
                <w:szCs w:val="28"/>
                <w:lang w:val="uk-UA" w:eastAsia="ru-RU"/>
              </w:rPr>
            </w:pPr>
            <w:r w:rsidRPr="005A6BC3">
              <w:rPr>
                <w:rFonts w:ascii="Times New Roman" w:eastAsia="Times New Roman" w:hAnsi="Times New Roman" w:cs="Times New Roman"/>
                <w:b/>
                <w:sz w:val="28"/>
                <w:szCs w:val="28"/>
                <w:lang w:val="uk-UA" w:eastAsia="ru-RU"/>
              </w:rPr>
              <w:t>2950000</w:t>
            </w:r>
          </w:p>
        </w:tc>
      </w:tr>
      <w:tr w:rsidR="005A6BC3" w:rsidRPr="005A6BC3" w:rsidTr="00635D7C">
        <w:tc>
          <w:tcPr>
            <w:tcW w:w="6763" w:type="dxa"/>
            <w:vAlign w:val="center"/>
          </w:tcPr>
          <w:p w:rsidR="005A6BC3" w:rsidRPr="005A6BC3" w:rsidRDefault="005A6BC3" w:rsidP="005A6BC3">
            <w:pPr>
              <w:spacing w:after="0" w:line="240" w:lineRule="auto"/>
              <w:jc w:val="center"/>
              <w:rPr>
                <w:rFonts w:ascii="Times New Roman" w:eastAsia="Times New Roman" w:hAnsi="Times New Roman" w:cs="Times New Roman"/>
                <w:b/>
                <w:sz w:val="28"/>
                <w:szCs w:val="28"/>
                <w:lang w:val="uk-UA" w:eastAsia="ru-RU"/>
              </w:rPr>
            </w:pPr>
            <w:r w:rsidRPr="005A6BC3">
              <w:rPr>
                <w:rFonts w:ascii="Times New Roman" w:eastAsia="Times New Roman" w:hAnsi="Times New Roman" w:cs="Times New Roman"/>
                <w:b/>
                <w:sz w:val="28"/>
                <w:szCs w:val="28"/>
                <w:lang w:val="uk-UA" w:eastAsia="ru-RU"/>
              </w:rPr>
              <w:t>ВСЬОГО</w:t>
            </w:r>
          </w:p>
        </w:tc>
        <w:tc>
          <w:tcPr>
            <w:tcW w:w="1992" w:type="dxa"/>
            <w:vAlign w:val="center"/>
          </w:tcPr>
          <w:p w:rsidR="005A6BC3" w:rsidRPr="005A6BC3" w:rsidRDefault="005A6BC3" w:rsidP="005A6BC3">
            <w:pPr>
              <w:spacing w:after="0" w:line="240" w:lineRule="auto"/>
              <w:jc w:val="center"/>
              <w:rPr>
                <w:rFonts w:ascii="Times New Roman" w:eastAsia="Times New Roman" w:hAnsi="Times New Roman" w:cs="Times New Roman"/>
                <w:b/>
                <w:sz w:val="28"/>
                <w:szCs w:val="28"/>
                <w:lang w:val="uk-UA" w:eastAsia="ru-RU"/>
              </w:rPr>
            </w:pPr>
            <w:r w:rsidRPr="005A6BC3">
              <w:rPr>
                <w:rFonts w:ascii="Times New Roman" w:eastAsia="Times New Roman" w:hAnsi="Times New Roman" w:cs="Times New Roman"/>
                <w:b/>
                <w:sz w:val="28"/>
                <w:szCs w:val="28"/>
                <w:lang w:val="uk-UA" w:eastAsia="ru-RU"/>
              </w:rPr>
              <w:t>1359580</w:t>
            </w:r>
          </w:p>
        </w:tc>
        <w:tc>
          <w:tcPr>
            <w:tcW w:w="1843" w:type="dxa"/>
            <w:vAlign w:val="center"/>
          </w:tcPr>
          <w:p w:rsidR="005A6BC3" w:rsidRPr="005A6BC3" w:rsidRDefault="005A6BC3" w:rsidP="005A6BC3">
            <w:pPr>
              <w:spacing w:after="0" w:line="240" w:lineRule="auto"/>
              <w:jc w:val="center"/>
              <w:rPr>
                <w:rFonts w:ascii="Times New Roman" w:eastAsia="Times New Roman" w:hAnsi="Times New Roman" w:cs="Times New Roman"/>
                <w:b/>
                <w:sz w:val="28"/>
                <w:szCs w:val="28"/>
                <w:lang w:val="uk-UA" w:eastAsia="ru-RU"/>
              </w:rPr>
            </w:pPr>
            <w:r w:rsidRPr="005A6BC3">
              <w:rPr>
                <w:rFonts w:ascii="Times New Roman" w:eastAsia="Times New Roman" w:hAnsi="Times New Roman" w:cs="Times New Roman"/>
                <w:b/>
                <w:sz w:val="28"/>
                <w:szCs w:val="28"/>
                <w:lang w:val="uk-UA" w:eastAsia="ru-RU"/>
              </w:rPr>
              <w:t>1567600</w:t>
            </w:r>
          </w:p>
        </w:tc>
        <w:tc>
          <w:tcPr>
            <w:tcW w:w="2126" w:type="dxa"/>
            <w:vAlign w:val="center"/>
          </w:tcPr>
          <w:p w:rsidR="005A6BC3" w:rsidRPr="005A6BC3" w:rsidRDefault="005A6BC3" w:rsidP="005A6BC3">
            <w:pPr>
              <w:spacing w:after="0" w:line="240" w:lineRule="auto"/>
              <w:jc w:val="center"/>
              <w:rPr>
                <w:rFonts w:ascii="Times New Roman" w:eastAsia="Times New Roman" w:hAnsi="Times New Roman" w:cs="Times New Roman"/>
                <w:b/>
                <w:sz w:val="28"/>
                <w:szCs w:val="28"/>
                <w:lang w:val="uk-UA" w:eastAsia="ru-RU"/>
              </w:rPr>
            </w:pPr>
            <w:r w:rsidRPr="005A6BC3">
              <w:rPr>
                <w:rFonts w:ascii="Times New Roman" w:eastAsia="Times New Roman" w:hAnsi="Times New Roman" w:cs="Times New Roman"/>
                <w:b/>
                <w:sz w:val="28"/>
                <w:szCs w:val="28"/>
                <w:lang w:val="uk-UA" w:eastAsia="ru-RU"/>
              </w:rPr>
              <w:t>1624100</w:t>
            </w:r>
          </w:p>
        </w:tc>
        <w:tc>
          <w:tcPr>
            <w:tcW w:w="2062" w:type="dxa"/>
            <w:vAlign w:val="center"/>
          </w:tcPr>
          <w:p w:rsidR="005A6BC3" w:rsidRPr="005A6BC3" w:rsidRDefault="005A6BC3" w:rsidP="005A6BC3">
            <w:pPr>
              <w:spacing w:after="0" w:line="240" w:lineRule="auto"/>
              <w:jc w:val="center"/>
              <w:rPr>
                <w:rFonts w:ascii="Times New Roman" w:eastAsia="Times New Roman" w:hAnsi="Times New Roman" w:cs="Times New Roman"/>
                <w:sz w:val="28"/>
                <w:szCs w:val="28"/>
                <w:lang w:val="uk-UA" w:eastAsia="ru-RU"/>
              </w:rPr>
            </w:pPr>
          </w:p>
          <w:p w:rsidR="005A6BC3" w:rsidRPr="005A6BC3" w:rsidRDefault="005A6BC3" w:rsidP="005A6BC3">
            <w:pPr>
              <w:spacing w:after="0" w:line="240" w:lineRule="auto"/>
              <w:jc w:val="center"/>
              <w:rPr>
                <w:rFonts w:ascii="Times New Roman" w:eastAsia="Times New Roman" w:hAnsi="Times New Roman" w:cs="Times New Roman"/>
                <w:b/>
                <w:sz w:val="28"/>
                <w:szCs w:val="28"/>
                <w:lang w:val="uk-UA" w:eastAsia="ru-RU"/>
              </w:rPr>
            </w:pPr>
            <w:r w:rsidRPr="005A6BC3">
              <w:rPr>
                <w:rFonts w:ascii="Times New Roman" w:eastAsia="Times New Roman" w:hAnsi="Times New Roman" w:cs="Times New Roman"/>
                <w:b/>
                <w:sz w:val="28"/>
                <w:szCs w:val="28"/>
                <w:lang w:val="uk-UA" w:eastAsia="ru-RU"/>
              </w:rPr>
              <w:t>4551280</w:t>
            </w:r>
          </w:p>
          <w:p w:rsidR="005A6BC3" w:rsidRPr="005A6BC3" w:rsidRDefault="005A6BC3" w:rsidP="005A6BC3">
            <w:pPr>
              <w:spacing w:after="0" w:line="240" w:lineRule="auto"/>
              <w:jc w:val="center"/>
              <w:rPr>
                <w:rFonts w:ascii="Times New Roman" w:eastAsia="Times New Roman" w:hAnsi="Times New Roman" w:cs="Times New Roman"/>
                <w:b/>
                <w:sz w:val="28"/>
                <w:szCs w:val="28"/>
                <w:lang w:val="uk-UA" w:eastAsia="ru-RU"/>
              </w:rPr>
            </w:pPr>
          </w:p>
        </w:tc>
      </w:tr>
    </w:tbl>
    <w:p w:rsidR="005A6BC3" w:rsidRPr="005A6BC3" w:rsidRDefault="005A6BC3" w:rsidP="005A6BC3">
      <w:pPr>
        <w:spacing w:after="0" w:line="240" w:lineRule="auto"/>
        <w:jc w:val="both"/>
        <w:rPr>
          <w:rFonts w:ascii="Times New Roman" w:eastAsia="Times New Roman" w:hAnsi="Times New Roman" w:cs="Times New Roman"/>
          <w:sz w:val="28"/>
          <w:szCs w:val="28"/>
          <w:lang w:val="uk-UA" w:eastAsia="ru-RU"/>
        </w:rPr>
      </w:pPr>
    </w:p>
    <w:p w:rsidR="005A6BC3" w:rsidRPr="00643F3A" w:rsidRDefault="005A6BC3" w:rsidP="00054B9E">
      <w:pPr>
        <w:suppressAutoHyphens/>
        <w:spacing w:after="0" w:line="240" w:lineRule="auto"/>
        <w:jc w:val="both"/>
        <w:rPr>
          <w:rFonts w:ascii="Times New Roman" w:eastAsia="Times New Roman" w:hAnsi="Times New Roman" w:cs="Times New Roman"/>
          <w:sz w:val="20"/>
          <w:szCs w:val="20"/>
          <w:lang w:val="uk-UA" w:eastAsia="zh-CN"/>
        </w:rPr>
      </w:pPr>
    </w:p>
    <w:sectPr w:rsidR="005A6BC3" w:rsidRPr="00643F3A" w:rsidSect="00054B9E">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C75" w:rsidRDefault="00A13C75" w:rsidP="00643F3A">
      <w:pPr>
        <w:spacing w:after="0" w:line="240" w:lineRule="auto"/>
      </w:pPr>
      <w:r>
        <w:separator/>
      </w:r>
    </w:p>
  </w:endnote>
  <w:endnote w:type="continuationSeparator" w:id="0">
    <w:p w:rsidR="00A13C75" w:rsidRDefault="00A13C75" w:rsidP="00643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C75" w:rsidRDefault="00A13C75" w:rsidP="00643F3A">
      <w:pPr>
        <w:spacing w:after="0" w:line="240" w:lineRule="auto"/>
      </w:pPr>
      <w:r>
        <w:separator/>
      </w:r>
    </w:p>
  </w:footnote>
  <w:footnote w:type="continuationSeparator" w:id="0">
    <w:p w:rsidR="00A13C75" w:rsidRDefault="00A13C75" w:rsidP="00643F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7"/>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720" w:firstLine="360"/>
      </w:pPr>
      <w:rPr>
        <w:rFonts w:ascii="Arial" w:hAnsi="Arial" w:cs="Arial" w:hint="default"/>
        <w:lang w:val="uk-U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18C"/>
    <w:rsid w:val="00011A21"/>
    <w:rsid w:val="00011E01"/>
    <w:rsid w:val="00020F25"/>
    <w:rsid w:val="00054B9E"/>
    <w:rsid w:val="000A1723"/>
    <w:rsid w:val="000B3C0C"/>
    <w:rsid w:val="000E0973"/>
    <w:rsid w:val="001B5695"/>
    <w:rsid w:val="001C6129"/>
    <w:rsid w:val="00281526"/>
    <w:rsid w:val="00316215"/>
    <w:rsid w:val="0039534E"/>
    <w:rsid w:val="003B3675"/>
    <w:rsid w:val="003E77F8"/>
    <w:rsid w:val="004674D0"/>
    <w:rsid w:val="004B68E7"/>
    <w:rsid w:val="005A540B"/>
    <w:rsid w:val="005A6BC3"/>
    <w:rsid w:val="00643F3A"/>
    <w:rsid w:val="00647AFA"/>
    <w:rsid w:val="00681FAB"/>
    <w:rsid w:val="00761DC2"/>
    <w:rsid w:val="007E659F"/>
    <w:rsid w:val="00896881"/>
    <w:rsid w:val="009274F9"/>
    <w:rsid w:val="0098231F"/>
    <w:rsid w:val="00986765"/>
    <w:rsid w:val="00994106"/>
    <w:rsid w:val="00A13C75"/>
    <w:rsid w:val="00A70765"/>
    <w:rsid w:val="00A94687"/>
    <w:rsid w:val="00B10D94"/>
    <w:rsid w:val="00B672B8"/>
    <w:rsid w:val="00B74436"/>
    <w:rsid w:val="00D05760"/>
    <w:rsid w:val="00DC718C"/>
    <w:rsid w:val="00DF0DE5"/>
    <w:rsid w:val="00F36060"/>
    <w:rsid w:val="00F707FD"/>
    <w:rsid w:val="00FB2FB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1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18C"/>
    <w:pPr>
      <w:ind w:left="720"/>
      <w:contextualSpacing/>
    </w:pPr>
  </w:style>
  <w:style w:type="paragraph" w:styleId="a4">
    <w:name w:val="header"/>
    <w:basedOn w:val="a"/>
    <w:link w:val="a5"/>
    <w:uiPriority w:val="99"/>
    <w:semiHidden/>
    <w:unhideWhenUsed/>
    <w:rsid w:val="00643F3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43F3A"/>
  </w:style>
  <w:style w:type="paragraph" w:styleId="a6">
    <w:name w:val="footer"/>
    <w:basedOn w:val="a"/>
    <w:link w:val="a7"/>
    <w:uiPriority w:val="99"/>
    <w:semiHidden/>
    <w:unhideWhenUsed/>
    <w:rsid w:val="00643F3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43F3A"/>
  </w:style>
  <w:style w:type="paragraph" w:styleId="a8">
    <w:name w:val="Balloon Text"/>
    <w:basedOn w:val="a"/>
    <w:link w:val="a9"/>
    <w:uiPriority w:val="99"/>
    <w:semiHidden/>
    <w:unhideWhenUsed/>
    <w:rsid w:val="00B7443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7443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1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18C"/>
    <w:pPr>
      <w:ind w:left="720"/>
      <w:contextualSpacing/>
    </w:pPr>
  </w:style>
  <w:style w:type="paragraph" w:styleId="a4">
    <w:name w:val="header"/>
    <w:basedOn w:val="a"/>
    <w:link w:val="a5"/>
    <w:uiPriority w:val="99"/>
    <w:semiHidden/>
    <w:unhideWhenUsed/>
    <w:rsid w:val="00643F3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43F3A"/>
  </w:style>
  <w:style w:type="paragraph" w:styleId="a6">
    <w:name w:val="footer"/>
    <w:basedOn w:val="a"/>
    <w:link w:val="a7"/>
    <w:uiPriority w:val="99"/>
    <w:semiHidden/>
    <w:unhideWhenUsed/>
    <w:rsid w:val="00643F3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43F3A"/>
  </w:style>
  <w:style w:type="paragraph" w:styleId="a8">
    <w:name w:val="Balloon Text"/>
    <w:basedOn w:val="a"/>
    <w:link w:val="a9"/>
    <w:uiPriority w:val="99"/>
    <w:semiHidden/>
    <w:unhideWhenUsed/>
    <w:rsid w:val="00B7443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744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2456</Words>
  <Characters>14000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dc:creator>
  <cp:lastModifiedBy>Admin</cp:lastModifiedBy>
  <cp:revision>2</cp:revision>
  <cp:lastPrinted>2019-12-03T13:08:00Z</cp:lastPrinted>
  <dcterms:created xsi:type="dcterms:W3CDTF">2021-04-22T05:37:00Z</dcterms:created>
  <dcterms:modified xsi:type="dcterms:W3CDTF">2021-04-22T05:37:00Z</dcterms:modified>
</cp:coreProperties>
</file>